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Государственное  бюджетное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общеобразовательное учреждение</w:t>
      </w:r>
      <w:r>
        <w:rPr>
          <w:rStyle w:val="eop"/>
          <w:sz w:val="28"/>
          <w:szCs w:val="28"/>
        </w:rP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лицей № 179</w:t>
      </w:r>
      <w:r>
        <w:rPr>
          <w:rStyle w:val="eop"/>
          <w:sz w:val="28"/>
          <w:szCs w:val="28"/>
        </w:rP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Калининского района Санкт-Петербурга</w:t>
      </w:r>
      <w:r>
        <w:rPr>
          <w:rStyle w:val="eop"/>
          <w:sz w:val="28"/>
          <w:szCs w:val="28"/>
        </w:rP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tbl>
      <w:tblPr>
        <w:tblW w:w="1077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3686"/>
        <w:gridCol w:w="3260"/>
      </w:tblGrid>
      <w:tr w:rsidR="00B16D4C" w:rsidTr="00B16D4C">
        <w:trPr>
          <w:trHeight w:val="204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>
              <w:rPr>
                <w:rStyle w:val="normaltextrun"/>
              </w:rPr>
              <w:t>Рассмотрена</w:t>
            </w:r>
            <w:proofErr w:type="gramEnd"/>
            <w:r>
              <w:rPr>
                <w:rStyle w:val="normaltextrun"/>
              </w:rPr>
              <w:t>  и</w:t>
            </w:r>
            <w:r>
              <w:t xml:space="preserve"> рекомендована к у</w:t>
            </w:r>
            <w:r>
              <w:t>т</w:t>
            </w:r>
            <w:r>
              <w:t>верждению на заседании методич</w:t>
            </w:r>
            <w:r>
              <w:t>е</w:t>
            </w:r>
            <w:r>
              <w:t>ского объединения учителей 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ГБОУ лицей № 179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 №________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 «____»</w:t>
            </w:r>
            <w:r>
              <w:t>________    2016г.</w:t>
            </w:r>
            <w:r>
              <w:rPr>
                <w:rStyle w:val="eop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ADF" w:rsidRPr="00804ADF" w:rsidRDefault="00804ADF" w:rsidP="00804ADF">
            <w:pPr>
              <w:rPr>
                <w:rFonts w:ascii="Times New Roman" w:hAnsi="Times New Roman"/>
                <w:color w:val="000000"/>
              </w:rPr>
            </w:pPr>
            <w:r w:rsidRPr="00804ADF">
              <w:rPr>
                <w:rFonts w:ascii="Times New Roman" w:hAnsi="Times New Roman"/>
                <w:color w:val="000000"/>
              </w:rPr>
              <w:t>Рассмотрена</w:t>
            </w:r>
          </w:p>
          <w:p w:rsidR="00804ADF" w:rsidRPr="00804ADF" w:rsidRDefault="00804ADF" w:rsidP="00804ADF">
            <w:pPr>
              <w:rPr>
                <w:rFonts w:ascii="Times New Roman" w:hAnsi="Times New Roman"/>
                <w:color w:val="000000"/>
              </w:rPr>
            </w:pPr>
            <w:r w:rsidRPr="00804ADF">
              <w:rPr>
                <w:rFonts w:ascii="Times New Roman" w:hAnsi="Times New Roman"/>
                <w:color w:val="000000"/>
              </w:rPr>
              <w:t xml:space="preserve">Педагогическим советом ГБОУ лицей № 179 и </w:t>
            </w:r>
            <w:proofErr w:type="gramStart"/>
            <w:r w:rsidRPr="00804ADF">
              <w:rPr>
                <w:rFonts w:ascii="Times New Roman" w:hAnsi="Times New Roman"/>
                <w:color w:val="000000"/>
              </w:rPr>
              <w:t>рекомендована</w:t>
            </w:r>
            <w:proofErr w:type="gramEnd"/>
            <w:r w:rsidRPr="00804ADF">
              <w:rPr>
                <w:rFonts w:ascii="Times New Roman" w:hAnsi="Times New Roman"/>
                <w:color w:val="000000"/>
              </w:rPr>
              <w:t xml:space="preserve"> к утвержд</w:t>
            </w:r>
            <w:r w:rsidRPr="00804ADF">
              <w:rPr>
                <w:rFonts w:ascii="Times New Roman" w:hAnsi="Times New Roman"/>
                <w:color w:val="000000"/>
              </w:rPr>
              <w:t>е</w:t>
            </w:r>
            <w:r w:rsidRPr="00804ADF">
              <w:rPr>
                <w:rFonts w:ascii="Times New Roman" w:hAnsi="Times New Roman"/>
                <w:color w:val="000000"/>
              </w:rPr>
              <w:t xml:space="preserve">нию </w:t>
            </w:r>
          </w:p>
          <w:p w:rsidR="00804ADF" w:rsidRPr="00804ADF" w:rsidRDefault="00804ADF" w:rsidP="00804ADF">
            <w:pPr>
              <w:rPr>
                <w:rFonts w:ascii="Times New Roman" w:hAnsi="Times New Roman"/>
                <w:color w:val="000000"/>
              </w:rPr>
            </w:pPr>
            <w:r w:rsidRPr="00804ADF">
              <w:rPr>
                <w:rFonts w:ascii="Times New Roman" w:hAnsi="Times New Roman"/>
                <w:color w:val="000000"/>
              </w:rPr>
              <w:t>Протокол № ____</w:t>
            </w:r>
          </w:p>
          <w:p w:rsidR="00B16D4C" w:rsidRDefault="00804ADF" w:rsidP="00804AD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04ADF">
              <w:rPr>
                <w:color w:val="000000"/>
              </w:rPr>
              <w:t>от “ ___ ” _______ 2016 г.</w:t>
            </w:r>
            <w:r w:rsidRPr="0093070C">
              <w:rPr>
                <w:color w:val="000000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  <w:r w:rsidR="00B16D4C"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D4C" w:rsidRDefault="00B16D4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«Утверждаю» ___________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Директор 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ГБОУ лицей № 179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spellingerror"/>
              </w:rPr>
              <w:t>Л.А.Батова</w:t>
            </w:r>
            <w:proofErr w:type="spellEnd"/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  №</w:t>
            </w:r>
            <w:r>
              <w:t>________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 «_____» ______   2016</w:t>
            </w:r>
            <w:r>
              <w:t>г.</w:t>
            </w:r>
            <w:r>
              <w:rPr>
                <w:rStyle w:val="eop"/>
              </w:rPr>
              <w:t> </w:t>
            </w:r>
          </w:p>
          <w:p w:rsidR="00B16D4C" w:rsidRDefault="00B16D4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 </w:t>
            </w:r>
          </w:p>
        </w:tc>
      </w:tr>
    </w:tbl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Pr="000977CC" w:rsidRDefault="00B16D4C" w:rsidP="00B16D4C">
      <w:pPr>
        <w:spacing w:after="0"/>
        <w:rPr>
          <w:rFonts w:ascii="Times New Roman" w:hAnsi="Times New Roman"/>
          <w:b/>
          <w:sz w:val="28"/>
          <w:szCs w:val="28"/>
        </w:rPr>
      </w:pPr>
      <w:r>
        <w:t> </w:t>
      </w:r>
    </w:p>
    <w:p w:rsidR="00B16D4C" w:rsidRDefault="00B16D4C" w:rsidP="00B1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16D4C" w:rsidRPr="000977CC" w:rsidRDefault="00B16D4C" w:rsidP="00B16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7CC">
        <w:rPr>
          <w:rFonts w:ascii="Times New Roman" w:hAnsi="Times New Roman"/>
          <w:b/>
          <w:sz w:val="28"/>
          <w:szCs w:val="28"/>
        </w:rPr>
        <w:t xml:space="preserve">неурочной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77CC">
        <w:rPr>
          <w:rFonts w:ascii="Times New Roman" w:hAnsi="Times New Roman"/>
          <w:b/>
          <w:sz w:val="28"/>
          <w:szCs w:val="28"/>
        </w:rPr>
        <w:t xml:space="preserve"> </w:t>
      </w:r>
    </w:p>
    <w:p w:rsidR="00B16D4C" w:rsidRPr="000977CC" w:rsidRDefault="00B16D4C" w:rsidP="00B16D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77CC">
        <w:rPr>
          <w:rFonts w:ascii="Times New Roman" w:hAnsi="Times New Roman"/>
          <w:b/>
          <w:sz w:val="32"/>
          <w:szCs w:val="32"/>
        </w:rPr>
        <w:t>«В ГОСТЯХ У БОГИНИ КЛИО»</w:t>
      </w:r>
    </w:p>
    <w:p w:rsidR="00B16D4C" w:rsidRPr="00022ABA" w:rsidRDefault="00B16D4C" w:rsidP="00B16D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0977CC">
        <w:rPr>
          <w:rFonts w:ascii="Times New Roman" w:hAnsi="Times New Roman"/>
          <w:b/>
          <w:sz w:val="32"/>
          <w:szCs w:val="32"/>
        </w:rPr>
        <w:t>34 часа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36"/>
          <w:szCs w:val="36"/>
        </w:rPr>
        <w:t xml:space="preserve"> </w:t>
      </w:r>
      <w:r>
        <w:rPr>
          <w:rStyle w:val="normaltextrun"/>
          <w:sz w:val="28"/>
          <w:szCs w:val="28"/>
        </w:rPr>
        <w:t>для учащихся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5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класса</w:t>
      </w:r>
      <w:r>
        <w:rPr>
          <w:rStyle w:val="eop"/>
          <w:sz w:val="28"/>
          <w:szCs w:val="28"/>
        </w:rP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ind w:left="4245" w:hanging="52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учителя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истории и обществознания</w:t>
      </w:r>
      <w:r>
        <w:rPr>
          <w:rStyle w:val="eop"/>
          <w:sz w:val="28"/>
          <w:szCs w:val="28"/>
        </w:rPr>
        <w:t> </w:t>
      </w:r>
    </w:p>
    <w:p w:rsidR="00B16D4C" w:rsidRDefault="00B16D4C" w:rsidP="00B16D4C">
      <w:pPr>
        <w:pStyle w:val="paragraph"/>
        <w:spacing w:before="0" w:beforeAutospacing="0" w:after="0" w:afterAutospacing="0"/>
        <w:ind w:left="4245" w:hanging="52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16D4C" w:rsidRDefault="00B16D4C" w:rsidP="00B16D4C">
      <w:pPr>
        <w:pStyle w:val="paragraph"/>
        <w:spacing w:before="0" w:beforeAutospacing="0" w:after="0" w:afterAutospacing="0"/>
        <w:ind w:left="4245" w:hanging="525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sz w:val="28"/>
          <w:szCs w:val="28"/>
        </w:rPr>
        <w:t>Габдулахатовой</w:t>
      </w:r>
      <w:proofErr w:type="spellEnd"/>
      <w:r>
        <w:rPr>
          <w:rStyle w:val="spellingerror"/>
          <w:sz w:val="28"/>
          <w:szCs w:val="28"/>
        </w:rPr>
        <w:t xml:space="preserve"> Л. И.</w:t>
      </w:r>
    </w:p>
    <w:p w:rsidR="00B16D4C" w:rsidRDefault="00B16D4C" w:rsidP="00B16D4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B16D4C" w:rsidRDefault="00B16D4C" w:rsidP="00B16D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D4C" w:rsidRDefault="00B16D4C" w:rsidP="00B16D4C">
      <w:pPr>
        <w:jc w:val="center"/>
        <w:rPr>
          <w:b/>
          <w:sz w:val="28"/>
          <w:szCs w:val="28"/>
        </w:rPr>
      </w:pPr>
    </w:p>
    <w:p w:rsidR="00B16D4C" w:rsidRDefault="00B16D4C" w:rsidP="00B16D4C">
      <w:pPr>
        <w:jc w:val="center"/>
        <w:rPr>
          <w:b/>
          <w:sz w:val="28"/>
          <w:szCs w:val="28"/>
        </w:rPr>
      </w:pPr>
    </w:p>
    <w:p w:rsidR="00B16D4C" w:rsidRDefault="00B16D4C" w:rsidP="00B16D4C">
      <w:pPr>
        <w:jc w:val="center"/>
        <w:rPr>
          <w:b/>
          <w:sz w:val="28"/>
          <w:szCs w:val="28"/>
        </w:rPr>
      </w:pPr>
    </w:p>
    <w:p w:rsidR="00B16D4C" w:rsidRDefault="00B16D4C" w:rsidP="00B16D4C">
      <w:pPr>
        <w:jc w:val="center"/>
        <w:rPr>
          <w:rFonts w:ascii="Times New Roman" w:hAnsi="Times New Roman"/>
          <w:b/>
          <w:sz w:val="28"/>
          <w:szCs w:val="28"/>
        </w:rPr>
        <w:sectPr w:rsidR="00B16D4C" w:rsidSect="00B16D4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B16D4C">
        <w:rPr>
          <w:rFonts w:ascii="Times New Roman" w:hAnsi="Times New Roman"/>
          <w:sz w:val="28"/>
          <w:szCs w:val="28"/>
        </w:rPr>
        <w:t>2016-2017 учебный год</w:t>
      </w:r>
    </w:p>
    <w:p w:rsidR="009E1793" w:rsidRPr="00022ABA" w:rsidRDefault="0009768C" w:rsidP="009E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B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09768C" w:rsidRPr="00022ABA" w:rsidRDefault="0009768C" w:rsidP="009E1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68C" w:rsidRPr="00022ABA" w:rsidRDefault="0009768C" w:rsidP="000976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2ABA">
        <w:rPr>
          <w:rFonts w:ascii="Times New Roman" w:hAnsi="Times New Roman"/>
          <w:b/>
          <w:sz w:val="24"/>
          <w:szCs w:val="24"/>
        </w:rPr>
        <w:t>Паспорт программы внеурочной деятельности по истории 5 класс «В гостях у богини Клио»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 xml:space="preserve">Актуальность; 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Новизна;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Потенциал программы: мотивирующий, развивающий, здоровьесберегающий;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Цели и задачи программы;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Основные индикаторы, показатели программы;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Ожидаемые результаты;</w:t>
      </w:r>
    </w:p>
    <w:p w:rsidR="0009768C" w:rsidRPr="00022ABA" w:rsidRDefault="0009768C" w:rsidP="000976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2ABA">
        <w:rPr>
          <w:rFonts w:ascii="Times New Roman" w:hAnsi="Times New Roman"/>
          <w:b/>
          <w:sz w:val="24"/>
          <w:szCs w:val="24"/>
        </w:rPr>
        <w:t>Пояснительная записка программы внеурочной деятельности по истории 5 класс «В гостях у богини Клио»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Нормативно-правовое обеспечение;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Общая характеристика внеурочной деятельности на ступени основного общего образования;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Личностные, предметные и метапредметные результаты;</w:t>
      </w:r>
    </w:p>
    <w:p w:rsidR="0009768C" w:rsidRPr="00022ABA" w:rsidRDefault="0009768C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Методы и приемы обучения, воспитания и развития;</w:t>
      </w:r>
    </w:p>
    <w:p w:rsidR="0009768C" w:rsidRPr="00022ABA" w:rsidRDefault="00172E50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Формы проведения занятий;</w:t>
      </w:r>
    </w:p>
    <w:p w:rsidR="00172E50" w:rsidRPr="00022ABA" w:rsidRDefault="00172E50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Содержание программы внеурочной деятельности;</w:t>
      </w:r>
    </w:p>
    <w:p w:rsidR="00172E50" w:rsidRPr="00022ABA" w:rsidRDefault="00172E50" w:rsidP="0009768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ABA">
        <w:rPr>
          <w:rFonts w:ascii="Times New Roman" w:hAnsi="Times New Roman"/>
          <w:sz w:val="24"/>
          <w:szCs w:val="24"/>
        </w:rPr>
        <w:t>Формы учета и контроля знаний и умений;</w:t>
      </w:r>
    </w:p>
    <w:p w:rsidR="00172E50" w:rsidRPr="00022ABA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22ABA">
        <w:rPr>
          <w:rFonts w:ascii="Times New Roman" w:hAnsi="Times New Roman"/>
          <w:b/>
          <w:sz w:val="24"/>
          <w:szCs w:val="24"/>
        </w:rPr>
        <w:t>Календарно-тематический план программы внеурочной деятельности по истории 5 класс «В гостях у богини Клио»</w:t>
      </w:r>
    </w:p>
    <w:p w:rsidR="00172E50" w:rsidRPr="00022ABA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22ABA">
        <w:rPr>
          <w:rFonts w:ascii="Times New Roman" w:hAnsi="Times New Roman"/>
          <w:b/>
          <w:sz w:val="24"/>
          <w:szCs w:val="24"/>
        </w:rPr>
        <w:t>Результаты обучения и освоения содержания курса программы внеурочной деятельности по истории «В гостях у богини Клио»</w:t>
      </w:r>
    </w:p>
    <w:p w:rsidR="00172E50" w:rsidRPr="00022ABA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22ABA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программы внеурочной деятельности</w:t>
      </w:r>
    </w:p>
    <w:p w:rsidR="00172E50" w:rsidRPr="00022ABA" w:rsidRDefault="00172E50" w:rsidP="00172E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2ABA">
        <w:rPr>
          <w:rFonts w:ascii="Times New Roman" w:hAnsi="Times New Roman"/>
          <w:b/>
          <w:sz w:val="24"/>
          <w:szCs w:val="24"/>
        </w:rPr>
        <w:t>Список литературы, рекомендуемой для педагогов и обучающихся, интернет-ресурсы.</w:t>
      </w:r>
    </w:p>
    <w:p w:rsidR="00172E50" w:rsidRDefault="00172E50" w:rsidP="00172E50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2ABA" w:rsidRPr="000977CC" w:rsidRDefault="00022ABA" w:rsidP="00172E50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2E50" w:rsidRPr="000977CC" w:rsidRDefault="00172E50" w:rsidP="00172E50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77CC" w:rsidRPr="00022ABA" w:rsidRDefault="000977CC" w:rsidP="00022A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22ABA">
        <w:rPr>
          <w:rFonts w:ascii="Times New Roman" w:hAnsi="Times New Roman"/>
          <w:sz w:val="18"/>
          <w:szCs w:val="18"/>
        </w:rPr>
        <w:t>Мои ученики будут узнавать новое не от меня. Они будут открывать это новое сами.</w:t>
      </w:r>
    </w:p>
    <w:p w:rsidR="000977CC" w:rsidRPr="00022ABA" w:rsidRDefault="000977CC" w:rsidP="00022A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22ABA">
        <w:rPr>
          <w:rFonts w:ascii="Times New Roman" w:hAnsi="Times New Roman"/>
          <w:sz w:val="18"/>
          <w:szCs w:val="18"/>
        </w:rPr>
        <w:t>Моя главная задача – помочь им раскрыться, развить собственные идеи</w:t>
      </w:r>
    </w:p>
    <w:p w:rsidR="00B16D4C" w:rsidRDefault="00B16D4C" w:rsidP="000977CC">
      <w:pPr>
        <w:jc w:val="right"/>
        <w:rPr>
          <w:rFonts w:ascii="Times New Roman" w:hAnsi="Times New Roman"/>
          <w:sz w:val="18"/>
          <w:szCs w:val="18"/>
        </w:rPr>
      </w:pPr>
    </w:p>
    <w:p w:rsidR="00B16D4C" w:rsidRDefault="00B16D4C" w:rsidP="000977CC">
      <w:pPr>
        <w:jc w:val="right"/>
        <w:rPr>
          <w:rFonts w:ascii="Times New Roman" w:hAnsi="Times New Roman"/>
          <w:sz w:val="18"/>
          <w:szCs w:val="18"/>
        </w:rPr>
      </w:pPr>
    </w:p>
    <w:p w:rsidR="00B16D4C" w:rsidRDefault="00B16D4C" w:rsidP="000977CC">
      <w:pPr>
        <w:jc w:val="right"/>
        <w:rPr>
          <w:rFonts w:ascii="Times New Roman" w:hAnsi="Times New Roman"/>
          <w:sz w:val="18"/>
          <w:szCs w:val="18"/>
        </w:rPr>
      </w:pPr>
    </w:p>
    <w:p w:rsidR="000977CC" w:rsidRPr="00022ABA" w:rsidRDefault="000977CC" w:rsidP="000977CC">
      <w:pPr>
        <w:jc w:val="right"/>
        <w:rPr>
          <w:rFonts w:ascii="Times New Roman" w:hAnsi="Times New Roman"/>
          <w:sz w:val="18"/>
          <w:szCs w:val="18"/>
        </w:rPr>
      </w:pPr>
      <w:r w:rsidRPr="00022ABA">
        <w:rPr>
          <w:rFonts w:ascii="Times New Roman" w:hAnsi="Times New Roman"/>
          <w:sz w:val="18"/>
          <w:szCs w:val="18"/>
        </w:rPr>
        <w:t>(</w:t>
      </w:r>
      <w:proofErr w:type="spellStart"/>
      <w:r w:rsidRPr="00022ABA">
        <w:rPr>
          <w:rFonts w:ascii="Times New Roman" w:hAnsi="Times New Roman"/>
          <w:sz w:val="18"/>
          <w:szCs w:val="18"/>
        </w:rPr>
        <w:t>Пестолоцци</w:t>
      </w:r>
      <w:proofErr w:type="spellEnd"/>
      <w:r w:rsidRPr="00022ABA">
        <w:rPr>
          <w:rFonts w:ascii="Times New Roman" w:hAnsi="Times New Roman"/>
          <w:sz w:val="18"/>
          <w:szCs w:val="18"/>
        </w:rPr>
        <w:t>)</w:t>
      </w:r>
    </w:p>
    <w:p w:rsidR="000977CC" w:rsidRPr="000977CC" w:rsidRDefault="000977CC" w:rsidP="000977CC">
      <w:pPr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lastRenderedPageBreak/>
        <w:t>ПАСПОРТ ПРОГРАММЫ ВНЕУРОЧНОЙ ДЕЯТЕЛЬНОСТИ</w:t>
      </w:r>
      <w:r w:rsidRPr="000977CC">
        <w:rPr>
          <w:rFonts w:ascii="Times New Roman" w:hAnsi="Times New Roman"/>
        </w:rPr>
        <w:t xml:space="preserve"> </w:t>
      </w:r>
      <w:r w:rsidRPr="000977CC">
        <w:rPr>
          <w:rFonts w:ascii="Times New Roman" w:hAnsi="Times New Roman"/>
          <w:b/>
        </w:rPr>
        <w:t>ПО ИСТОРИИ 5 КЛАСС</w:t>
      </w:r>
    </w:p>
    <w:p w:rsidR="000977CC" w:rsidRPr="000977CC" w:rsidRDefault="000977CC" w:rsidP="000977CC">
      <w:pPr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>«В ГОСТЯХ У БОГИНИ КЛИО»</w:t>
      </w:r>
    </w:p>
    <w:tbl>
      <w:tblPr>
        <w:tblStyle w:val="ab"/>
        <w:tblW w:w="15401" w:type="dxa"/>
        <w:tblLook w:val="01E0"/>
      </w:tblPr>
      <w:tblGrid>
        <w:gridCol w:w="1569"/>
        <w:gridCol w:w="796"/>
        <w:gridCol w:w="1640"/>
        <w:gridCol w:w="11396"/>
      </w:tblGrid>
      <w:tr w:rsidR="000977CC" w:rsidRPr="000977CC" w:rsidTr="00022ABA">
        <w:trPr>
          <w:trHeight w:val="514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Cs/>
              </w:rPr>
            </w:pPr>
            <w:r w:rsidRPr="000977CC">
              <w:rPr>
                <w:rFonts w:ascii="Times New Roman" w:hAnsi="Times New Roman"/>
                <w:bCs/>
              </w:rPr>
              <w:t>Программа внеурочной деятельности по истории 5 класс «В ГОСТЯХ У БОГИНИ КЛИО»</w:t>
            </w:r>
          </w:p>
        </w:tc>
      </w:tr>
      <w:tr w:rsidR="000977CC" w:rsidRPr="000977CC" w:rsidTr="00022ABA">
        <w:trPr>
          <w:trHeight w:val="414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Разработчик программы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977CC" w:rsidRPr="000977CC" w:rsidTr="00022ABA">
        <w:trPr>
          <w:trHeight w:val="550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Актуальность программы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</w:rPr>
              <w:t>За последнее десятилетие в обществе произошли коренные перемены, которые повлияли на все сферы жизни. Обозн</w:t>
            </w:r>
            <w:r w:rsidRPr="000977CC">
              <w:rPr>
                <w:rFonts w:ascii="Times New Roman" w:hAnsi="Times New Roman"/>
                <w:color w:val="000000"/>
              </w:rPr>
              <w:t>а</w:t>
            </w:r>
            <w:r w:rsidRPr="000977CC">
              <w:rPr>
                <w:rFonts w:ascii="Times New Roman" w:hAnsi="Times New Roman"/>
                <w:color w:val="000000"/>
              </w:rPr>
              <w:t xml:space="preserve">чился запрос на личность активную, творчески мыслящую, обладающую высоким духовным потенциалом, способную уходить своей деятельностью от стереотипов, умеющую преобразовывать действительность, адаптироваться в изменяющихся условиях, что определяет </w:t>
            </w:r>
            <w:r w:rsidRPr="000977CC">
              <w:rPr>
                <w:rFonts w:ascii="Times New Roman" w:hAnsi="Times New Roman"/>
                <w:bCs/>
              </w:rPr>
              <w:t xml:space="preserve"> цель современной системы образования  - </w:t>
            </w:r>
            <w:r w:rsidRPr="000977CC">
              <w:rPr>
                <w:rFonts w:ascii="Times New Roman" w:hAnsi="Times New Roman"/>
                <w:b/>
                <w:bCs/>
              </w:rPr>
              <w:t xml:space="preserve"> </w:t>
            </w:r>
            <w:r w:rsidRPr="000977CC">
              <w:rPr>
                <w:rFonts w:ascii="Times New Roman" w:hAnsi="Times New Roman"/>
                <w:bCs/>
              </w:rPr>
              <w:t>интеллектуальное и нравственное развитие личности, формирование критического и творческого мышления, умения работать с информацией.</w:t>
            </w:r>
            <w:r w:rsidRPr="000977CC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977CC">
              <w:rPr>
                <w:rFonts w:ascii="Times New Roman" w:hAnsi="Times New Roman"/>
                <w:bCs/>
                <w:iCs/>
              </w:rPr>
              <w:t xml:space="preserve"> Одно из главных направлений педагогики сегодня – это формирование активного, творческого ученика, гражданина своей страны. </w:t>
            </w:r>
          </w:p>
          <w:p w:rsidR="000977CC" w:rsidRPr="000977CC" w:rsidRDefault="000977CC" w:rsidP="00022ABA">
            <w:pPr>
              <w:ind w:firstLine="7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977CC">
              <w:rPr>
                <w:rFonts w:ascii="Times New Roman" w:hAnsi="Times New Roman"/>
                <w:color w:val="000000"/>
              </w:rPr>
              <w:t xml:space="preserve">Вследствие чего определяются </w:t>
            </w:r>
            <w:r w:rsidRPr="000977CC">
              <w:rPr>
                <w:rFonts w:ascii="Times New Roman" w:hAnsi="Times New Roman"/>
                <w:bCs/>
                <w:color w:val="000000" w:themeColor="text1"/>
              </w:rPr>
              <w:t xml:space="preserve">проблема в школьном историческом образовании найти такие формы, где царит деловая творческая обстановка, желание школьников бьет ключом, где они охотно вступают в диалог с учителем, друг с другом, где им интересно ощущать себя в роли той или иной исторической личности.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</w:rPr>
              <w:t xml:space="preserve">           Одним из путей, способных решить назревшие проблемы исторического образования является повышение познавательной активности учащихся, формирование у них универсальных учебных действий через организацию внеурочной деятельности уч</w:t>
            </w:r>
            <w:r w:rsidRPr="000977CC">
              <w:rPr>
                <w:rFonts w:ascii="Times New Roman" w:hAnsi="Times New Roman"/>
                <w:color w:val="000000"/>
              </w:rPr>
              <w:t>а</w:t>
            </w:r>
            <w:r w:rsidRPr="000977CC">
              <w:rPr>
                <w:rFonts w:ascii="Times New Roman" w:hAnsi="Times New Roman"/>
                <w:color w:val="000000"/>
              </w:rPr>
              <w:t xml:space="preserve">щихся по истории, </w:t>
            </w:r>
            <w:r w:rsidRPr="000977CC">
              <w:rPr>
                <w:rFonts w:ascii="Times New Roman" w:hAnsi="Times New Roman"/>
              </w:rPr>
              <w:t>которая позволяет устранить  противоречия между требованиями программы и потребностями учащихся в дополнительных знаниях по истории и применении полученных знаний на практике; условиями работы в классно-урочной си</w:t>
            </w:r>
            <w:r w:rsidRPr="000977CC">
              <w:rPr>
                <w:rFonts w:ascii="Times New Roman" w:hAnsi="Times New Roman"/>
              </w:rPr>
              <w:t>с</w:t>
            </w:r>
            <w:r w:rsidRPr="000977CC">
              <w:rPr>
                <w:rFonts w:ascii="Times New Roman" w:hAnsi="Times New Roman"/>
              </w:rPr>
              <w:t>теме преподавания истории и потребностями учащихся реализовать свой творческий потенциал.</w:t>
            </w:r>
            <w:r w:rsidRPr="000977C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977CC" w:rsidRPr="000977CC" w:rsidTr="00022ABA">
        <w:trPr>
          <w:trHeight w:val="270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Новизна программы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ind w:right="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77CC">
              <w:rPr>
                <w:rFonts w:ascii="Times New Roman" w:hAnsi="Times New Roman"/>
                <w:color w:val="000000" w:themeColor="text1"/>
              </w:rPr>
              <w:t xml:space="preserve">         Процессы глобализации, информатизации, ускорения внедрения новых научных открытий, быстрого обновления знаний и профессий выдвигают новые требования к подготовке выпускников школы. Новые социальные запросы определяют цели обр</w:t>
            </w:r>
            <w:r w:rsidRPr="000977CC">
              <w:rPr>
                <w:rFonts w:ascii="Times New Roman" w:hAnsi="Times New Roman"/>
                <w:color w:val="000000" w:themeColor="text1"/>
              </w:rPr>
              <w:t>а</w:t>
            </w:r>
            <w:r w:rsidRPr="000977CC">
              <w:rPr>
                <w:rFonts w:ascii="Times New Roman" w:hAnsi="Times New Roman"/>
                <w:color w:val="000000" w:themeColor="text1"/>
              </w:rPr>
              <w:t>зования как общекультурное, личностное, познавательное развитие учащихся. Важнейшей задачей современной системы образ</w:t>
            </w:r>
            <w:r w:rsidRPr="000977CC">
              <w:rPr>
                <w:rFonts w:ascii="Times New Roman" w:hAnsi="Times New Roman"/>
                <w:color w:val="000000" w:themeColor="text1"/>
              </w:rPr>
              <w:t>о</w:t>
            </w:r>
            <w:r w:rsidRPr="000977CC">
              <w:rPr>
                <w:rFonts w:ascii="Times New Roman" w:hAnsi="Times New Roman"/>
                <w:color w:val="000000" w:themeColor="text1"/>
              </w:rPr>
              <w:t>вания является формирование совокупности «универсальных учебных действий» (УУД), обеспечивающих компетенцию «на</w:t>
            </w:r>
            <w:r w:rsidRPr="000977CC">
              <w:rPr>
                <w:rFonts w:ascii="Times New Roman" w:hAnsi="Times New Roman"/>
                <w:color w:val="000000" w:themeColor="text1"/>
              </w:rPr>
              <w:t>у</w:t>
            </w:r>
            <w:r w:rsidRPr="000977CC">
              <w:rPr>
                <w:rFonts w:ascii="Times New Roman" w:hAnsi="Times New Roman"/>
                <w:color w:val="000000" w:themeColor="text1"/>
              </w:rPr>
              <w:t>чить учиться», а не только освоение учащимися конкретных предметных знаний и навыков в рамках отдельных дисциплин. Ос</w:t>
            </w:r>
            <w:r w:rsidRPr="000977CC">
              <w:rPr>
                <w:rFonts w:ascii="Times New Roman" w:hAnsi="Times New Roman"/>
                <w:color w:val="000000" w:themeColor="text1"/>
              </w:rPr>
              <w:t>о</w:t>
            </w:r>
            <w:r w:rsidRPr="000977CC">
              <w:rPr>
                <w:rFonts w:ascii="Times New Roman" w:hAnsi="Times New Roman"/>
                <w:color w:val="000000" w:themeColor="text1"/>
              </w:rPr>
              <w:t xml:space="preserve">бенностью данной программы является направленность на формирование универсальных учебных действий у учащихся, которые определены и прописаны в календарно-тематическом плане программы. </w:t>
            </w:r>
          </w:p>
        </w:tc>
      </w:tr>
      <w:tr w:rsidR="000977CC" w:rsidRPr="000977CC" w:rsidTr="00022ABA">
        <w:trPr>
          <w:trHeight w:val="55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977CC">
              <w:rPr>
                <w:rFonts w:ascii="Times New Roman" w:hAnsi="Times New Roman"/>
                <w:b/>
              </w:rPr>
              <w:t>Потенициал</w:t>
            </w:r>
            <w:proofErr w:type="spellEnd"/>
            <w:r w:rsidRPr="000977CC">
              <w:rPr>
                <w:rFonts w:ascii="Times New Roman" w:hAnsi="Times New Roman"/>
                <w:b/>
              </w:rPr>
              <w:t xml:space="preserve"> программы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Мотивирующий 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977CC">
            <w:pPr>
              <w:pStyle w:val="a4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удовлетворение личных познавательных интересов;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повышение познавательной активности учащихся;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/>
                <w:bCs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повышение учебной мотивации учащихся, через вовлечение в активную познавательную деятельность.</w:t>
            </w:r>
          </w:p>
        </w:tc>
      </w:tr>
      <w:tr w:rsidR="000977CC" w:rsidRPr="000977CC" w:rsidTr="00022ABA">
        <w:trPr>
          <w:trHeight w:val="55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Развивающий 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977CC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 xml:space="preserve">развитие мотивации к дальнейшему изучению истории Отечества и Всеобщей истории;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 xml:space="preserve">развивать учебные умения и формировать у учащихся рациональные приемы овладения историческим мышлением;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приобщение детей к новому социальному опыту за счет углубления знаний и решения познавательных задач по истории;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20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формирование универсальные исторические понятия.</w:t>
            </w:r>
          </w:p>
        </w:tc>
      </w:tr>
      <w:tr w:rsidR="000977CC" w:rsidRPr="000977CC" w:rsidTr="00022ABA">
        <w:trPr>
          <w:trHeight w:val="550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Здоровьесберегающий 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формирование потребности в здоровом образе жизни;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обеспечение психологического климата во время занятий;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гигиенических условий в помещении для занятий;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методов, способствующих повышению двигательной активности;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9"/>
              </w:numPr>
              <w:ind w:left="397"/>
              <w:jc w:val="both"/>
              <w:rPr>
                <w:rFonts w:ascii="Times New Roman" w:hAnsi="Times New Roman"/>
                <w:bCs/>
              </w:rPr>
            </w:pPr>
            <w:r w:rsidRPr="000977CC">
              <w:rPr>
                <w:rFonts w:ascii="Times New Roman" w:hAnsi="Times New Roman"/>
                <w:bCs/>
                <w:sz w:val="24"/>
                <w:szCs w:val="24"/>
              </w:rPr>
              <w:t>использование ЗСТ во время занятий.</w:t>
            </w:r>
          </w:p>
        </w:tc>
      </w:tr>
      <w:tr w:rsidR="000977CC" w:rsidRPr="000977CC" w:rsidTr="00022ABA">
        <w:trPr>
          <w:trHeight w:val="270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lastRenderedPageBreak/>
              <w:t>Цель и задачи программы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b/>
                <w:i/>
              </w:rPr>
              <w:t>Цель</w:t>
            </w:r>
            <w:r w:rsidRPr="000977CC">
              <w:rPr>
                <w:rFonts w:ascii="Times New Roman" w:hAnsi="Times New Roman"/>
              </w:rPr>
              <w:t xml:space="preserve"> –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развитие эмоциональной сферы, воспитание нравственных качеств, развитие артист</w:t>
            </w:r>
            <w:r w:rsidRPr="000977CC">
              <w:rPr>
                <w:rFonts w:ascii="Times New Roman" w:hAnsi="Times New Roman"/>
              </w:rPr>
              <w:t>и</w:t>
            </w:r>
            <w:r w:rsidRPr="000977CC">
              <w:rPr>
                <w:rFonts w:ascii="Times New Roman" w:hAnsi="Times New Roman"/>
              </w:rPr>
              <w:t>ческих способностей, творческого воображения и фантазии; знакомство с элементами научного исторического исследования.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t>Задачи: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повысить мотивацию учащихся за счет нетрадиционных форм подачи материала, элементов игровой деятельности;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активизировать участие  учащихся в интеллектуально-творческих мероприятиях по истории;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сформировать умения учащихся работать с разноплановыми историческими и историографическими источниками по истории Древнего мира;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развивать на основе исторического анализа и проблемного подхода способностей учащихся осмысл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вать процессы, события и явления цивилизаций Древнего мира;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3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развивать творческое мышление учащихся, их познавательную активность, интерес к мировому кул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7CC">
              <w:rPr>
                <w:rFonts w:ascii="Times New Roman" w:hAnsi="Times New Roman"/>
                <w:sz w:val="24"/>
                <w:szCs w:val="24"/>
              </w:rPr>
              <w:t>турному наследию и научному наследию.</w:t>
            </w:r>
          </w:p>
        </w:tc>
      </w:tr>
      <w:tr w:rsidR="000977CC" w:rsidRPr="000977CC" w:rsidTr="00022ABA">
        <w:trPr>
          <w:trHeight w:val="412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Основные индикати</w:t>
            </w:r>
            <w:r w:rsidRPr="000977CC">
              <w:rPr>
                <w:rFonts w:ascii="Times New Roman" w:hAnsi="Times New Roman"/>
                <w:b/>
              </w:rPr>
              <w:t>в</w:t>
            </w:r>
            <w:r w:rsidRPr="000977CC">
              <w:rPr>
                <w:rFonts w:ascii="Times New Roman" w:hAnsi="Times New Roman"/>
                <w:b/>
              </w:rPr>
              <w:t>ные показатели пр</w:t>
            </w:r>
            <w:r w:rsidRPr="000977CC">
              <w:rPr>
                <w:rFonts w:ascii="Times New Roman" w:hAnsi="Times New Roman"/>
                <w:b/>
              </w:rPr>
              <w:t>о</w:t>
            </w:r>
            <w:r w:rsidRPr="000977CC">
              <w:rPr>
                <w:rFonts w:ascii="Times New Roman" w:hAnsi="Times New Roman"/>
                <w:b/>
              </w:rPr>
              <w:t xml:space="preserve">граммы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Мотивационно – целевой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Общая и качественная успеваемость по предмету;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олимпиадах, НПК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6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занятие в кружках по истории.</w:t>
            </w:r>
          </w:p>
        </w:tc>
      </w:tr>
      <w:tr w:rsidR="000977CC" w:rsidRPr="000977CC" w:rsidTr="00022ABA">
        <w:trPr>
          <w:trHeight w:val="550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Когнитивный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универсальных учебных действий: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дополнительными источниками; умение планировать работу; рационально организ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вывать её выполнение; </w:t>
            </w: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самоконтроль; умение работать в заданном темпе; уровень разв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тия мыслительных операций;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специальных умений по истории;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работать: индивидуально, коллективно;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понимания материала;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7"/>
              </w:numPr>
              <w:ind w:left="397"/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интерес к содержанию усвоенных знаний; интерес к самому процессу учебной деятельности; стремл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ние проникнуть в сущность явлений.</w:t>
            </w:r>
          </w:p>
        </w:tc>
      </w:tr>
      <w:tr w:rsidR="000977CC" w:rsidRPr="000977CC" w:rsidTr="00022ABA">
        <w:trPr>
          <w:trHeight w:val="550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977CC">
              <w:rPr>
                <w:rFonts w:ascii="Times New Roman" w:hAnsi="Times New Roman"/>
                <w:b/>
              </w:rPr>
              <w:t>Деятельностно</w:t>
            </w:r>
            <w:proofErr w:type="spellEnd"/>
            <w:r w:rsidRPr="000977CC">
              <w:rPr>
                <w:rFonts w:ascii="Times New Roman" w:hAnsi="Times New Roman"/>
                <w:b/>
              </w:rPr>
              <w:t>-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b/>
              </w:rPr>
              <w:t>практический</w:t>
            </w:r>
            <w:r w:rsidRPr="000977CC">
              <w:rPr>
                <w:rFonts w:ascii="Times New Roman" w:hAnsi="Times New Roman"/>
              </w:rPr>
              <w:t xml:space="preserve">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инициативность;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генерировать идеи, выдвигать гипотезы при решении проблемы.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удовлетворять познавательный интерес при помощи различных источников </w:t>
            </w:r>
            <w:proofErr w:type="spellStart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осуществлять перенос знаний, умений и навыков;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использование знаний, умений для решения новых задач;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умения выполнять сложные задания;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формулировать вопросы, задаваемые учителю, товарищу;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8"/>
              </w:numPr>
              <w:ind w:left="397"/>
              <w:jc w:val="both"/>
              <w:rPr>
                <w:rFonts w:ascii="Times New Roman" w:hAnsi="Times New Roman"/>
                <w:color w:val="000000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стремление поделиться знаниями, умениями с товарищами.</w:t>
            </w:r>
          </w:p>
        </w:tc>
      </w:tr>
      <w:tr w:rsidR="000977CC" w:rsidRPr="000977CC" w:rsidTr="00022ABA">
        <w:trPr>
          <w:trHeight w:val="550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Эмоционально-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волевой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преодолению познавательных интересов;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лидерству, интерес к деятельности;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переживания;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положительной мотивации в урочной и внеурочной деятельности; 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9"/>
              </w:numPr>
              <w:ind w:left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7CC">
              <w:rPr>
                <w:rFonts w:ascii="Times New Roman" w:hAnsi="Times New Roman"/>
                <w:color w:val="000000"/>
                <w:sz w:val="24"/>
                <w:szCs w:val="24"/>
              </w:rPr>
              <w:t>наличие установки на творчество.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77CC" w:rsidRPr="000977CC" w:rsidTr="00022ABA">
        <w:trPr>
          <w:trHeight w:val="2821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Ожидаемые результаты 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Количество интеллектуально-творческих мероприятий по предмету, проведённых  в 2015-2016 году;</w:t>
            </w:r>
          </w:p>
          <w:p w:rsidR="000977CC" w:rsidRPr="000977CC" w:rsidRDefault="000977CC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Доля учащихся 5 класса, принявших участие в интеллектуально-творческих мероприятиях по истории  100 %;</w:t>
            </w:r>
          </w:p>
          <w:p w:rsidR="000977CC" w:rsidRPr="000977CC" w:rsidRDefault="000977CC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Доля учащихся 5 класса, занявших призовые места в интеллектуально-творческих мероприятиях по – 50%</w:t>
            </w:r>
          </w:p>
          <w:p w:rsidR="000977CC" w:rsidRPr="000977CC" w:rsidRDefault="000977CC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Доля учащихся 5 класса, ставивших победителями в интеллектуально-творческих мероприятиях по истории – 20%</w:t>
            </w:r>
          </w:p>
          <w:p w:rsidR="000977CC" w:rsidRPr="000977CC" w:rsidRDefault="000977CC" w:rsidP="000977CC">
            <w:pPr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Доля родителей учащихся 5 класса, задействованных в организации и проведении интеллектуально-творческих мероприятий по истории – 30 %</w:t>
            </w:r>
          </w:p>
          <w:p w:rsidR="000977CC" w:rsidRPr="000977CC" w:rsidRDefault="000977CC" w:rsidP="000977CC">
            <w:pPr>
              <w:pStyle w:val="a4"/>
              <w:numPr>
                <w:ilvl w:val="0"/>
                <w:numId w:val="10"/>
              </w:numPr>
              <w:ind w:left="397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  <w:sz w:val="24"/>
                <w:szCs w:val="24"/>
              </w:rPr>
              <w:t>Количество выступлений по реализации программы «В ГОСТЯХ У БОГИНИ КЛИО» – 1</w:t>
            </w:r>
          </w:p>
        </w:tc>
      </w:tr>
      <w:tr w:rsidR="000977CC" w:rsidRPr="000977CC" w:rsidTr="00022ABA">
        <w:trPr>
          <w:trHeight w:val="550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Основные исполнители программы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Учитель истории и обществознания, учащиеся 5класса, родители, классный руководитель 5 класса, работники СДК, библиот</w:t>
            </w:r>
            <w:r w:rsidRPr="000977CC">
              <w:rPr>
                <w:rFonts w:ascii="Times New Roman" w:hAnsi="Times New Roman"/>
              </w:rPr>
              <w:t>е</w:t>
            </w:r>
            <w:r w:rsidRPr="000977CC">
              <w:rPr>
                <w:rFonts w:ascii="Times New Roman" w:hAnsi="Times New Roman"/>
              </w:rPr>
              <w:t>карь школьной, поселковой библиотек.</w:t>
            </w:r>
          </w:p>
        </w:tc>
      </w:tr>
    </w:tbl>
    <w:p w:rsidR="000977CC" w:rsidRPr="000977CC" w:rsidRDefault="000977CC" w:rsidP="000977CC">
      <w:pPr>
        <w:jc w:val="both"/>
        <w:rPr>
          <w:rFonts w:ascii="Times New Roman" w:hAnsi="Times New Roman"/>
        </w:rPr>
      </w:pPr>
    </w:p>
    <w:p w:rsidR="000977CC" w:rsidRPr="000977CC" w:rsidRDefault="000977CC" w:rsidP="000977CC">
      <w:pPr>
        <w:jc w:val="both"/>
        <w:rPr>
          <w:rFonts w:ascii="Times New Roman" w:hAnsi="Times New Roman"/>
          <w:b/>
        </w:rPr>
      </w:pPr>
    </w:p>
    <w:p w:rsidR="000977CC" w:rsidRPr="000977CC" w:rsidRDefault="000977CC" w:rsidP="000977CC">
      <w:pPr>
        <w:jc w:val="both"/>
        <w:rPr>
          <w:rFonts w:ascii="Times New Roman" w:hAnsi="Times New Roman"/>
        </w:rPr>
      </w:pPr>
    </w:p>
    <w:p w:rsidR="000977CC" w:rsidRPr="000977CC" w:rsidRDefault="000977CC" w:rsidP="000977CC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022ABA" w:rsidRDefault="00022ABA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B16D4C" w:rsidRDefault="00B16D4C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B16D4C" w:rsidRDefault="00B16D4C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022ABA" w:rsidRDefault="00022ABA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0977CC">
        <w:rPr>
          <w:rFonts w:ascii="Times New Roman" w:hAnsi="Times New Roman"/>
          <w:b/>
          <w:bCs/>
        </w:rPr>
        <w:lastRenderedPageBreak/>
        <w:t xml:space="preserve">ПОЯСНИТЕЛЬНАЯ ЗАПИСКА </w:t>
      </w:r>
    </w:p>
    <w:p w:rsidR="000977CC" w:rsidRPr="000977CC" w:rsidRDefault="000977CC" w:rsidP="000977CC">
      <w:pPr>
        <w:ind w:firstLine="708"/>
        <w:jc w:val="both"/>
        <w:outlineLvl w:val="0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Программа «</w:t>
      </w:r>
      <w:r w:rsidRPr="000977CC">
        <w:rPr>
          <w:rFonts w:ascii="Times New Roman" w:hAnsi="Times New Roman"/>
          <w:b/>
        </w:rPr>
        <w:t>В ГОСТЯХ У БОГИНИ КЛИО</w:t>
      </w:r>
      <w:r w:rsidRPr="000977CC">
        <w:rPr>
          <w:rFonts w:ascii="Times New Roman" w:hAnsi="Times New Roman"/>
        </w:rPr>
        <w:t>» имеет научно-познавательную (</w:t>
      </w:r>
      <w:proofErr w:type="spellStart"/>
      <w:r w:rsidRPr="000977CC">
        <w:rPr>
          <w:rFonts w:ascii="Times New Roman" w:hAnsi="Times New Roman"/>
        </w:rPr>
        <w:t>общеинтеллектуальную</w:t>
      </w:r>
      <w:proofErr w:type="spellEnd"/>
      <w:r w:rsidRPr="000977CC">
        <w:rPr>
          <w:rFonts w:ascii="Times New Roman" w:hAnsi="Times New Roman"/>
        </w:rPr>
        <w:t>) направленность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и представляет собой в</w:t>
      </w:r>
      <w:r w:rsidRPr="000977CC">
        <w:rPr>
          <w:rFonts w:ascii="Times New Roman" w:hAnsi="Times New Roman"/>
        </w:rPr>
        <w:t>а</w:t>
      </w:r>
      <w:r w:rsidRPr="000977CC">
        <w:rPr>
          <w:rFonts w:ascii="Times New Roman" w:hAnsi="Times New Roman"/>
        </w:rPr>
        <w:t xml:space="preserve">риант программы организации внеурочной деятельности учащихся 5 класса в рамках реализации ФГОС. 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</w:rPr>
        <w:t xml:space="preserve">        </w:t>
      </w:r>
      <w:r w:rsidRPr="000977CC">
        <w:rPr>
          <w:rFonts w:ascii="Times New Roman" w:hAnsi="Times New Roman"/>
        </w:rPr>
        <w:t>Педагогическая целесообразность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 данной программы внеурочной деятельности обусловлена важностью создания условий для формирования у п</w:t>
      </w:r>
      <w:r w:rsidRPr="000977CC">
        <w:rPr>
          <w:rFonts w:ascii="Times New Roman" w:hAnsi="Times New Roman"/>
        </w:rPr>
        <w:t>я</w:t>
      </w:r>
      <w:r w:rsidRPr="000977CC">
        <w:rPr>
          <w:rFonts w:ascii="Times New Roman" w:hAnsi="Times New Roman"/>
        </w:rPr>
        <w:t xml:space="preserve">тиклассников коммуникативных и социальных навыков, которые необходимы для успешного интеллектуального развития ребенка. 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         Программа обеспечивает  развитие  интеллектуальных </w:t>
      </w:r>
      <w:proofErr w:type="spellStart"/>
      <w:r w:rsidRPr="000977CC">
        <w:rPr>
          <w:rFonts w:ascii="Times New Roman" w:hAnsi="Times New Roman"/>
        </w:rPr>
        <w:t>общеучебных</w:t>
      </w:r>
      <w:proofErr w:type="spellEnd"/>
      <w:r w:rsidRPr="000977CC">
        <w:rPr>
          <w:rFonts w:ascii="Times New Roman" w:hAnsi="Times New Roman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учащимся проявить себя, выявить свой творческий потенциал. </w:t>
      </w:r>
    </w:p>
    <w:p w:rsidR="000977CC" w:rsidRPr="000977CC" w:rsidRDefault="000977CC" w:rsidP="000977CC">
      <w:pPr>
        <w:ind w:firstLine="56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стям учащихся 5 класса.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  <w:bCs/>
        </w:rPr>
        <w:t xml:space="preserve">         </w:t>
      </w:r>
      <w:r w:rsidRPr="000977CC">
        <w:rPr>
          <w:rFonts w:ascii="Times New Roman" w:hAnsi="Times New Roman"/>
          <w:bCs/>
        </w:rPr>
        <w:t>Актуальность</w:t>
      </w:r>
      <w:r w:rsidRPr="000977CC">
        <w:rPr>
          <w:rFonts w:ascii="Times New Roman" w:hAnsi="Times New Roman"/>
        </w:rPr>
        <w:t xml:space="preserve"> разработки и создания данной программы обусловлена тем, что она позволяет устранить  противоречия между требованиями пр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граммы и потребностями учащихся в дополнительных знаниях по истории и применении полученных знаний на практике; условиями работы в классно-урочной системе преподавания истории и потребностями учащихся реализовать свой творческий потенциал.</w:t>
      </w:r>
    </w:p>
    <w:p w:rsidR="000977CC" w:rsidRPr="000977CC" w:rsidRDefault="000977CC" w:rsidP="000977CC">
      <w:pPr>
        <w:ind w:firstLine="56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0977CC">
        <w:rPr>
          <w:rFonts w:ascii="Times New Roman" w:hAnsi="Times New Roman"/>
        </w:rPr>
        <w:t>целеполагание</w:t>
      </w:r>
      <w:proofErr w:type="spellEnd"/>
      <w:r w:rsidRPr="000977CC">
        <w:rPr>
          <w:rFonts w:ascii="Times New Roman" w:hAnsi="Times New Roman"/>
        </w:rPr>
        <w:t>, планирование, прогнозирование, контроль, коррекция, оценка, саморегуляция.</w:t>
      </w:r>
    </w:p>
    <w:p w:rsidR="000977CC" w:rsidRPr="000977CC" w:rsidRDefault="000977CC" w:rsidP="000977CC">
      <w:pPr>
        <w:ind w:firstLine="56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исторических процессов и развития интеллекта, приобретение практических навыков самостоятельной де</w:t>
      </w:r>
      <w:r w:rsidRPr="000977CC">
        <w:rPr>
          <w:rFonts w:ascii="Times New Roman" w:hAnsi="Times New Roman"/>
        </w:rPr>
        <w:t>я</w:t>
      </w:r>
      <w:r w:rsidRPr="000977CC">
        <w:rPr>
          <w:rFonts w:ascii="Times New Roman" w:hAnsi="Times New Roman"/>
        </w:rPr>
        <w:t>тельности.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u w:val="single"/>
        </w:rPr>
      </w:pP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u w:val="single"/>
        </w:rPr>
      </w:pPr>
      <w:r w:rsidRPr="000977CC">
        <w:rPr>
          <w:rFonts w:ascii="Times New Roman" w:hAnsi="Times New Roman"/>
          <w:b/>
          <w:color w:val="000000"/>
          <w:u w:val="single"/>
        </w:rPr>
        <w:t xml:space="preserve">Программа внеурочной деятельности  по истории разработана на основе: 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Федерального компонента государственного  стандарта основного общего образования (2010 год);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</w:t>
      </w:r>
      <w:r w:rsidRPr="000977CC">
        <w:rPr>
          <w:rFonts w:ascii="Times New Roman" w:hAnsi="Times New Roman"/>
          <w:sz w:val="24"/>
          <w:szCs w:val="24"/>
        </w:rPr>
        <w:t>т</w:t>
      </w:r>
      <w:r w:rsidRPr="000977CC">
        <w:rPr>
          <w:rFonts w:ascii="Times New Roman" w:hAnsi="Times New Roman"/>
          <w:sz w:val="24"/>
          <w:szCs w:val="24"/>
        </w:rPr>
        <w:t>ность общекультурного, личностного и познавательного развития учащихся и коммуникативных качеств личности;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идей и положений Концепции духовно-нравственного развития и воспитания личности гражданина России;</w:t>
      </w:r>
    </w:p>
    <w:p w:rsidR="000977CC" w:rsidRPr="000977CC" w:rsidRDefault="000977CC" w:rsidP="00022ABA">
      <w:pPr>
        <w:autoSpaceDE w:val="0"/>
        <w:autoSpaceDN w:val="0"/>
        <w:adjustRightInd w:val="0"/>
        <w:spacing w:after="0"/>
        <w:ind w:left="37" w:firstLine="36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lastRenderedPageBreak/>
        <w:t xml:space="preserve"> Содержание программы «В гостях у богини Клио» полностью соответствует целям и задачам основной образовательной программы школы. Созд</w:t>
      </w:r>
      <w:r w:rsidRPr="000977CC">
        <w:rPr>
          <w:rFonts w:ascii="Times New Roman" w:hAnsi="Times New Roman"/>
        </w:rPr>
        <w:t>а</w:t>
      </w:r>
      <w:r w:rsidRPr="000977CC">
        <w:rPr>
          <w:rFonts w:ascii="Times New Roman" w:hAnsi="Times New Roman"/>
        </w:rPr>
        <w:t xml:space="preserve">ние единой системы урочной и внеурочной работы по предмету – основная задача учебно-воспитательного процесса школы. В школе обучение истории на ступени основного общего образования ведётся по программе Т.П.Андреевской, О.Н.Журавлёвой, А.Н. </w:t>
      </w:r>
      <w:proofErr w:type="spellStart"/>
      <w:r w:rsidRPr="000977CC">
        <w:rPr>
          <w:rFonts w:ascii="Times New Roman" w:hAnsi="Times New Roman"/>
        </w:rPr>
        <w:t>Майкова</w:t>
      </w:r>
      <w:proofErr w:type="spellEnd"/>
      <w:r w:rsidRPr="000977CC">
        <w:rPr>
          <w:rFonts w:ascii="Times New Roman" w:hAnsi="Times New Roman"/>
        </w:rPr>
        <w:t>. Москва.  «</w:t>
      </w:r>
      <w:proofErr w:type="spellStart"/>
      <w:r w:rsidRPr="000977CC">
        <w:rPr>
          <w:rFonts w:ascii="Times New Roman" w:hAnsi="Times New Roman"/>
        </w:rPr>
        <w:t>Вентана</w:t>
      </w:r>
      <w:proofErr w:type="spellEnd"/>
      <w:r w:rsidRPr="000977CC">
        <w:rPr>
          <w:rFonts w:ascii="Times New Roman" w:hAnsi="Times New Roman"/>
        </w:rPr>
        <w:t xml:space="preserve"> </w:t>
      </w:r>
      <w:proofErr w:type="gramStart"/>
      <w:r w:rsidRPr="000977CC">
        <w:rPr>
          <w:rFonts w:ascii="Times New Roman" w:hAnsi="Times New Roman"/>
        </w:rPr>
        <w:t>-Г</w:t>
      </w:r>
      <w:proofErr w:type="gramEnd"/>
      <w:r w:rsidRPr="000977CC">
        <w:rPr>
          <w:rFonts w:ascii="Times New Roman" w:hAnsi="Times New Roman"/>
        </w:rPr>
        <w:t xml:space="preserve">раф». 2013г. Данные программы напрямую </w:t>
      </w:r>
      <w:proofErr w:type="gramStart"/>
      <w:r w:rsidRPr="000977CC">
        <w:rPr>
          <w:rFonts w:ascii="Times New Roman" w:hAnsi="Times New Roman"/>
        </w:rPr>
        <w:t>связана</w:t>
      </w:r>
      <w:proofErr w:type="gramEnd"/>
      <w:r w:rsidRPr="000977CC">
        <w:rPr>
          <w:rFonts w:ascii="Times New Roman" w:hAnsi="Times New Roman"/>
        </w:rPr>
        <w:t xml:space="preserve"> с урочной деятельностью. Отбор тематики и проблематики общения на внеурочных занятиях осуществлён с уч</w:t>
      </w:r>
      <w:r w:rsidRPr="000977CC">
        <w:rPr>
          <w:rFonts w:ascii="Times New Roman" w:hAnsi="Times New Roman"/>
        </w:rPr>
        <w:t>ё</w:t>
      </w:r>
      <w:r w:rsidRPr="000977CC">
        <w:rPr>
          <w:rFonts w:ascii="Times New Roman" w:hAnsi="Times New Roman"/>
        </w:rPr>
        <w:t>том материала программы обязательного изучения истории,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истории, с воспитанием личности школьника и развитием его творческого потенциала.</w:t>
      </w:r>
    </w:p>
    <w:p w:rsidR="000977CC" w:rsidRPr="000977CC" w:rsidRDefault="000977CC" w:rsidP="000977CC">
      <w:pPr>
        <w:pStyle w:val="a4"/>
        <w:spacing w:after="0" w:line="240" w:lineRule="auto"/>
        <w:ind w:left="397" w:firstLine="3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77CC">
        <w:rPr>
          <w:rFonts w:ascii="Times New Roman" w:hAnsi="Times New Roman"/>
          <w:sz w:val="24"/>
          <w:szCs w:val="24"/>
        </w:rPr>
        <w:t>Программа состоит из 34 часов, 1 раз в неделю по одному часу,</w:t>
      </w:r>
      <w:r w:rsidRPr="000977CC">
        <w:rPr>
          <w:rFonts w:ascii="Times New Roman" w:hAnsi="Times New Roman"/>
        </w:rPr>
        <w:t xml:space="preserve"> рассчитана на учащихся 11-12 лет.</w:t>
      </w:r>
    </w:p>
    <w:p w:rsidR="000977CC" w:rsidRPr="00022ABA" w:rsidRDefault="000977CC" w:rsidP="00022ABA">
      <w:pPr>
        <w:ind w:firstLine="708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Программа является </w:t>
      </w:r>
      <w:r w:rsidRPr="000977CC">
        <w:rPr>
          <w:rFonts w:ascii="Times New Roman" w:hAnsi="Times New Roman"/>
          <w:i/>
        </w:rPr>
        <w:t>вариативной:</w:t>
      </w:r>
      <w:r w:rsidRPr="000977CC">
        <w:rPr>
          <w:rFonts w:ascii="Times New Roman" w:hAnsi="Times New Roman"/>
        </w:rPr>
        <w:t xml:space="preserve"> педагог может вносить изменения в содержание тем (выбрать ту или иную игру, форму работы, дополнять практические занятия новыми приемами и т.д.).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Общая характеристика внеурочной деятельности на ступени основного общего образования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реализуется образовательным учреждением, в том числе, и через внеурочную деятельность. </w:t>
      </w:r>
    </w:p>
    <w:p w:rsidR="000977CC" w:rsidRPr="000977CC" w:rsidRDefault="000977CC" w:rsidP="000977CC">
      <w:pPr>
        <w:pStyle w:val="Default"/>
        <w:ind w:firstLine="567"/>
        <w:jc w:val="both"/>
      </w:pPr>
      <w:proofErr w:type="gramStart"/>
      <w:r w:rsidRPr="000977CC">
        <w:t xml:space="preserve">Под внеурочной деятельностью в рамках реализации ФГОС ООО понимают образовательную деятельность, осуществляемую в формах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  <w:proofErr w:type="gramEnd"/>
    </w:p>
    <w:p w:rsidR="000977CC" w:rsidRPr="000977CC" w:rsidRDefault="000977CC" w:rsidP="000977CC">
      <w:pPr>
        <w:pStyle w:val="Default"/>
        <w:ind w:firstLine="707"/>
        <w:jc w:val="both"/>
      </w:pPr>
      <w:r w:rsidRPr="000977CC">
        <w:t>При отборе содержания и видов деятельности по каждому направлению внеурочной деятельности учитываются возрастные особе</w:t>
      </w:r>
      <w:r w:rsidRPr="000977CC">
        <w:t>н</w:t>
      </w:r>
      <w:r w:rsidRPr="000977CC">
        <w:t>ности и познавательные возможности учащихся, специфика курсов и необходимость достижения общих целей основного общего образов</w:t>
      </w:r>
      <w:r w:rsidRPr="000977CC">
        <w:t>а</w:t>
      </w:r>
      <w:r w:rsidRPr="000977CC">
        <w:t xml:space="preserve">ния, интересы и потребности детей, пожелания родителей, опыт внеаудиторной и внеурочной деятельности педагогов. </w:t>
      </w:r>
    </w:p>
    <w:p w:rsidR="000977CC" w:rsidRPr="000977CC" w:rsidRDefault="000977CC" w:rsidP="000977CC">
      <w:pPr>
        <w:pStyle w:val="Default"/>
        <w:ind w:firstLine="567"/>
        <w:jc w:val="both"/>
        <w:rPr>
          <w:i/>
        </w:rPr>
      </w:pPr>
      <w:r w:rsidRPr="000977CC">
        <w:rPr>
          <w:b/>
          <w:bCs/>
          <w:i/>
          <w:iCs/>
        </w:rPr>
        <w:t xml:space="preserve">Цели и задачи внеурочной деятельности 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rPr>
          <w:i/>
          <w:iCs/>
        </w:rPr>
        <w:t xml:space="preserve">Цель: </w:t>
      </w:r>
      <w:r w:rsidRPr="000977CC">
        <w:t xml:space="preserve">создание условий для проявления и развития ребенком своих интересов на основе выбора, постижения духовно-нравственных ценностей и культурных традиций. 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rPr>
          <w:i/>
          <w:iCs/>
        </w:rPr>
        <w:t xml:space="preserve">Задачи: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обеспечение благоприятной адаптации ребенка в школе;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создание условий в рамках возможностей образовательного учреждения) для реализации приобретенных знаний, умений и навыков;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выявление интересов, склонностей, способностей, возможностей обучающихся к различным видам деятельности;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развитие опыта творческой деятельности, творческих способностей;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>• развитие опыта неформального общения, взаимодействия, сотрудничества, расширение рамок общения с социумом.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Объективистский подход к освещению исторических событий дополн</w:t>
      </w:r>
      <w:r w:rsidRPr="000977CC">
        <w:rPr>
          <w:rFonts w:ascii="Times New Roman" w:hAnsi="Times New Roman"/>
        </w:rPr>
        <w:t>я</w:t>
      </w:r>
      <w:r w:rsidRPr="000977CC">
        <w:rPr>
          <w:rFonts w:ascii="Times New Roman" w:hAnsi="Times New Roman"/>
        </w:rPr>
        <w:t>ется знакомством с элементами историографического знания, основными научными методологическими подходами, взглядами  и оценками. Тем самым создаются условия приобретения школьниками опыта формулирования самостоятельных оценочных суждений, необходимого для закрепления ценнос</w:t>
      </w:r>
      <w:r w:rsidRPr="000977CC">
        <w:rPr>
          <w:rFonts w:ascii="Times New Roman" w:hAnsi="Times New Roman"/>
        </w:rPr>
        <w:t>т</w:t>
      </w:r>
      <w:r w:rsidRPr="000977CC">
        <w:rPr>
          <w:rFonts w:ascii="Times New Roman" w:hAnsi="Times New Roman"/>
        </w:rPr>
        <w:t>ного отношения к социальному опыту и культурному наследию человечества.</w:t>
      </w:r>
    </w:p>
    <w:p w:rsidR="000977CC" w:rsidRPr="000977CC" w:rsidRDefault="000977CC" w:rsidP="00022A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lastRenderedPageBreak/>
        <w:t>Стимулирование познавательного интереса к предмету достигается как включением в содержание занимательных фактов (например, из истории повседневной жизни людей), так и путем вовлечения учащихся в активную познавательную деятельность, в ходе которой они не только получают во</w:t>
      </w:r>
      <w:r w:rsidRPr="000977CC">
        <w:rPr>
          <w:rFonts w:ascii="Times New Roman" w:hAnsi="Times New Roman"/>
        </w:rPr>
        <w:t>з</w:t>
      </w:r>
      <w:r w:rsidRPr="000977CC">
        <w:rPr>
          <w:rFonts w:ascii="Times New Roman" w:hAnsi="Times New Roman"/>
        </w:rPr>
        <w:t xml:space="preserve">можности для самореализации, но и отрабатывают необходимые предметные и </w:t>
      </w:r>
      <w:proofErr w:type="spellStart"/>
      <w:r w:rsidRPr="000977CC">
        <w:rPr>
          <w:rFonts w:ascii="Times New Roman" w:hAnsi="Times New Roman"/>
        </w:rPr>
        <w:t>общеучебных</w:t>
      </w:r>
      <w:proofErr w:type="spellEnd"/>
      <w:r w:rsidRPr="000977CC">
        <w:rPr>
          <w:rFonts w:ascii="Times New Roman" w:hAnsi="Times New Roman"/>
        </w:rPr>
        <w:t xml:space="preserve"> умения. К ним, прежде </w:t>
      </w:r>
      <w:proofErr w:type="gramStart"/>
      <w:r w:rsidRPr="000977CC">
        <w:rPr>
          <w:rFonts w:ascii="Times New Roman" w:hAnsi="Times New Roman"/>
        </w:rPr>
        <w:t>всего</w:t>
      </w:r>
      <w:proofErr w:type="gramEnd"/>
      <w:r w:rsidRPr="000977CC">
        <w:rPr>
          <w:rFonts w:ascii="Times New Roman" w:hAnsi="Times New Roman"/>
        </w:rPr>
        <w:t xml:space="preserve"> относятся способности сам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стоятельно добывать и анализировать информацию, оценивать события и явления с точки зрения их исторической обусловленности, составлять и арг</w:t>
      </w:r>
      <w:r w:rsidRPr="000977CC">
        <w:rPr>
          <w:rFonts w:ascii="Times New Roman" w:hAnsi="Times New Roman"/>
        </w:rPr>
        <w:t>у</w:t>
      </w:r>
      <w:r w:rsidRPr="000977CC">
        <w:rPr>
          <w:rFonts w:ascii="Times New Roman" w:hAnsi="Times New Roman"/>
        </w:rPr>
        <w:t>ментировано отстаивать собственное мнение по проблемам исторического развития.</w:t>
      </w:r>
    </w:p>
    <w:p w:rsidR="000977CC" w:rsidRPr="000977CC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Особое внимание при организации внеурочной деятельности обращается на формирование необходимых в процессе изучения истории умений: речевых, хронологических, пространственно-географических и др.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b/>
          <w:bCs/>
          <w:u w:val="single"/>
        </w:rPr>
      </w:pPr>
      <w:r w:rsidRPr="000977CC">
        <w:rPr>
          <w:rFonts w:ascii="Times New Roman" w:hAnsi="Times New Roman"/>
          <w:b/>
          <w:bCs/>
          <w:u w:val="single"/>
        </w:rPr>
        <w:t xml:space="preserve">Личностные, предметные и метапредметные результаты  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Личностными результатами</w:t>
      </w:r>
      <w:r w:rsidRPr="000977CC">
        <w:rPr>
          <w:rFonts w:ascii="Times New Roman" w:hAnsi="Times New Roman"/>
          <w:b/>
          <w:bCs/>
        </w:rPr>
        <w:t xml:space="preserve"> 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готовности и способности учащихся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образования, с учётом устойчивых познавательных интер</w:t>
      </w:r>
      <w:r w:rsidRPr="000977CC">
        <w:rPr>
          <w:rStyle w:val="dash041e005f0431005f044b005f0447005f043d005f044b005f0439005f005fchar1char1"/>
        </w:rPr>
        <w:t>е</w:t>
      </w:r>
      <w:r w:rsidRPr="000977CC">
        <w:rPr>
          <w:rStyle w:val="dash041e005f0431005f044b005f0447005f043d005f044b005f0439005f005fchar1char1"/>
        </w:rPr>
        <w:t xml:space="preserve">сов, а также на основе развития опыта участия в социально значимом труде;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0977CC">
        <w:rPr>
          <w:rStyle w:val="dash041e005f0431005f044b005f0447005f043d005f044b005f0439005f005fchar1char1"/>
        </w:rPr>
        <w:t>ы</w:t>
      </w:r>
      <w:r w:rsidRPr="000977CC">
        <w:rPr>
          <w:rStyle w:val="dash041e005f0431005f044b005f0447005f043d005f044b005f0439005f005fchar1char1"/>
        </w:rPr>
        <w:t>вающего социальное, культурное, языковое, духовное многообразие современного мира;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proofErr w:type="gramStart"/>
      <w:r w:rsidRPr="000977CC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</w:t>
      </w:r>
      <w:r w:rsidRPr="000977CC">
        <w:rPr>
          <w:rStyle w:val="dash041e005f0431005f044b005f0447005f043d005f044b005f0439005f005fchar1char1"/>
        </w:rPr>
        <w:t>в</w:t>
      </w:r>
      <w:r w:rsidRPr="000977CC">
        <w:rPr>
          <w:rStyle w:val="dash041e005f0431005f044b005f0447005f043d005f044b005f0439005f005fchar1char1"/>
        </w:rPr>
        <w:t xml:space="preserve">ности и способности вести диалог с другими людьми и достигать в нём взаимопонимания; </w:t>
      </w:r>
      <w:proofErr w:type="gramEnd"/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  <w:rPr>
          <w:rStyle w:val="dash041e005f0431005f044b005f0447005f043d005f044b005f0439005f005fchar1char1"/>
        </w:rPr>
      </w:pPr>
      <w:r w:rsidRPr="000977CC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</w:t>
      </w:r>
      <w:r w:rsidRPr="000977CC">
        <w:rPr>
          <w:rStyle w:val="dash041e005f0431005f044b005f0447005f043d005f044b005f0439005f005fchar1char1"/>
        </w:rPr>
        <w:t>е</w:t>
      </w:r>
      <w:r w:rsidRPr="000977CC">
        <w:rPr>
          <w:rStyle w:val="dash041e005f0431005f044b005f0447005f043d005f044b005f0439005f005fchar1char1"/>
        </w:rPr>
        <w:t>ского характера.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Метапредметными результатами</w:t>
      </w:r>
      <w:r w:rsidRPr="000977CC">
        <w:rPr>
          <w:rFonts w:ascii="Times New Roman" w:hAnsi="Times New Roman"/>
          <w:b/>
          <w:bCs/>
        </w:rPr>
        <w:t xml:space="preserve"> 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a4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Style w:val="dash041e005f0431005f044b005f0447005f043d005f044b005f0439005f005fchar1char1"/>
        </w:rPr>
        <w:t>умение самостоятельно определять цели своей деятельности, ставить и формулировать для себя новые задачи в познавательной деятел</w:t>
      </w:r>
      <w:r w:rsidRPr="000977CC">
        <w:rPr>
          <w:rStyle w:val="dash041e005f0431005f044b005f0447005f043d005f044b005f0439005f005fchar1char1"/>
        </w:rPr>
        <w:t>ь</w:t>
      </w:r>
      <w:r w:rsidRPr="000977CC">
        <w:rPr>
          <w:rStyle w:val="dash041e005f0431005f044b005f0447005f043d005f044b005f0439005f005fchar1char1"/>
        </w:rPr>
        <w:t xml:space="preserve">ности, развивать мотивы и интересы своей познавательной деятельности;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 познавательных задач;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определять способы  действий в рамках предложенных условий и требований, корректировать свои действия в соответствии с изменя</w:t>
      </w:r>
      <w:r w:rsidRPr="000977CC">
        <w:rPr>
          <w:rStyle w:val="dash041e005f0431005f044b005f0447005f043d005f044b005f0439005f005fchar1char1"/>
        </w:rPr>
        <w:t>ю</w:t>
      </w:r>
      <w:r w:rsidRPr="000977CC">
        <w:rPr>
          <w:rStyle w:val="dash041e005f0431005f044b005f0447005f043d005f044b005f0439005f005fchar1char1"/>
        </w:rPr>
        <w:t xml:space="preserve">щейся ситуацией;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оценивать правильность выполнения  задачи,  собственные возможности её решения;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 xml:space="preserve"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0977CC">
        <w:rPr>
          <w:rStyle w:val="dash041e005f0431005f044b005f0447005f043d005f044b005f0439005f005fchar1char1"/>
        </w:rPr>
        <w:t>логическое рассуждение</w:t>
      </w:r>
      <w:proofErr w:type="gramEnd"/>
      <w:r w:rsidRPr="000977CC">
        <w:rPr>
          <w:rStyle w:val="dash041e005f0431005f044b005f0447005f043d005f044b005f0439005f005fchar1char1"/>
        </w:rPr>
        <w:t>, умозаключение (инду</w:t>
      </w:r>
      <w:r w:rsidRPr="000977CC">
        <w:rPr>
          <w:rStyle w:val="dash041e005f0431005f044b005f0447005f043d005f044b005f0439005f005fchar1char1"/>
        </w:rPr>
        <w:t>к</w:t>
      </w:r>
      <w:r w:rsidRPr="000977CC">
        <w:rPr>
          <w:rStyle w:val="dash041e005f0431005f044b005f0447005f043d005f044b005f0439005f005fchar1char1"/>
        </w:rPr>
        <w:t>тивное, дедуктивное  и по аналогии) и делать выводы;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 xml:space="preserve"> смысловое чтение;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 у</w:t>
      </w:r>
      <w:r w:rsidRPr="000977CC">
        <w:rPr>
          <w:rStyle w:val="dash0421005f0442005f0440005f043e005f0433005f0438005f0439005f005fchar1char1"/>
          <w:b w:val="0"/>
        </w:rPr>
        <w:t>мение</w:t>
      </w:r>
      <w:r w:rsidRPr="000977CC">
        <w:rPr>
          <w:rStyle w:val="dash0421005f0442005f0440005f043e005f0433005f0438005f0439005f005fchar1char1"/>
        </w:rPr>
        <w:t xml:space="preserve"> </w:t>
      </w:r>
      <w:r w:rsidRPr="000977CC">
        <w:rPr>
          <w:rStyle w:val="dash041e005f0431005f044b005f0447005f043d005f044b005f0439005f005fchar1char1"/>
        </w:rPr>
        <w:t>организовывать  сотрудничество и совместную деятельность с учителем и сверстниками;   работать</w:t>
      </w:r>
      <w:r w:rsidRPr="000977CC">
        <w:rPr>
          <w:rStyle w:val="dash0421005f0442005f0440005f043e005f0433005f0438005f0439005f005fchar1char1"/>
        </w:rPr>
        <w:t xml:space="preserve"> </w:t>
      </w:r>
      <w:r w:rsidRPr="000977CC">
        <w:rPr>
          <w:rStyle w:val="dash0421005f0442005f0440005f043e005f0433005f0438005f0439005f005fchar1char1"/>
          <w:b w:val="0"/>
        </w:rPr>
        <w:t>индивидуально и в группе;</w:t>
      </w:r>
      <w:r w:rsidRPr="000977CC">
        <w:rPr>
          <w:rStyle w:val="dash0421005f0442005f0440005f043e005f0433005f0438005f0439005f005fchar1char1"/>
        </w:rPr>
        <w:t xml:space="preserve"> </w:t>
      </w:r>
      <w:r w:rsidRPr="000977CC">
        <w:rPr>
          <w:rStyle w:val="dash041e005f0431005f044b005f0447005f043d005f044b005f0439005f005fchar1char1"/>
        </w:rPr>
        <w:t xml:space="preserve">формулировать, аргументировать и отстаивать своё мнение;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lastRenderedPageBreak/>
        <w:t> умение осознанно использовать речевые средства в соответствии с задачей коммуникации для выражения своих чувств, мыслей и п</w:t>
      </w:r>
      <w:r w:rsidRPr="000977CC">
        <w:rPr>
          <w:rStyle w:val="dash041e005f0431005f044b005f0447005f043d005f044b005f0439005f005fchar1char1"/>
        </w:rPr>
        <w:t>о</w:t>
      </w:r>
      <w:r w:rsidRPr="000977CC">
        <w:rPr>
          <w:rStyle w:val="dash041e005f0431005f044b005f0447005f043d005f044b005f0439005f005fchar1char1"/>
        </w:rPr>
        <w:t xml:space="preserve">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  <w:rPr>
          <w:rStyle w:val="dash041e005f0431005f044b005f0447005f043d005f044b005f0439005f005fchar1char1"/>
        </w:rPr>
      </w:pPr>
      <w:r w:rsidRPr="000977CC">
        <w:rPr>
          <w:rStyle w:val="dash041e005f0431005f044b005f0447005f043d005f044b005f0439005f005fchar1char1"/>
        </w:rPr>
        <w:t xml:space="preserve">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977CC">
        <w:rPr>
          <w:rStyle w:val="dash041e005f0431005f044b005f0447005f043d005f044b005f0439005f005fchar1char1"/>
        </w:rPr>
        <w:t>ко</w:t>
      </w:r>
      <w:proofErr w:type="gramEnd"/>
      <w:r w:rsidRPr="000977CC">
        <w:rPr>
          <w:rStyle w:val="dash041e005f0431005f044b005f0447005f043d005f044b005f0439005f005fchar1char1"/>
        </w:rPr>
        <w:t>м</w:t>
      </w:r>
      <w:r w:rsidRPr="000977CC">
        <w:rPr>
          <w:rStyle w:val="dash041e005f0431005f044b005f0447005f043d005f044b005f0439005f005fchar1char1"/>
        </w:rPr>
        <w:t>петенции);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Предметными результатами</w:t>
      </w:r>
      <w:r w:rsidRPr="000977CC">
        <w:rPr>
          <w:rFonts w:ascii="Times New Roman" w:hAnsi="Times New Roman"/>
          <w:b/>
          <w:bCs/>
        </w:rPr>
        <w:t xml:space="preserve"> 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расширение элементов социального опыта, опыта творческой деятельности;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приобретение опыта историко-культурного и цивилизационного подхода к оценке различных явлений;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освоение приемов установления причинно-следственных связей;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умения объяснять разнообразие современного мира: свободно использовать в своей письменной и устной речи понятия (явления), ра</w:t>
      </w:r>
      <w:r w:rsidRPr="000977CC">
        <w:rPr>
          <w:rFonts w:ascii="Times New Roman" w:hAnsi="Times New Roman"/>
          <w:sz w:val="24"/>
          <w:szCs w:val="24"/>
        </w:rPr>
        <w:t>з</w:t>
      </w:r>
      <w:r w:rsidRPr="000977CC">
        <w:rPr>
          <w:rFonts w:ascii="Times New Roman" w:hAnsi="Times New Roman"/>
          <w:sz w:val="24"/>
          <w:szCs w:val="24"/>
        </w:rPr>
        <w:t>вившиеся в эпоху Древнего мира. 6)умения рассматривать общественные процессы в развитии;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предлагать варианты мотивов поступков как известных исторических личностей (Конфуций, Александр Македонский и др.), так и пре</w:t>
      </w:r>
      <w:r w:rsidRPr="000977CC">
        <w:rPr>
          <w:rFonts w:ascii="Times New Roman" w:hAnsi="Times New Roman"/>
          <w:sz w:val="24"/>
          <w:szCs w:val="24"/>
        </w:rPr>
        <w:t>д</w:t>
      </w:r>
      <w:r w:rsidRPr="000977CC">
        <w:rPr>
          <w:rFonts w:ascii="Times New Roman" w:hAnsi="Times New Roman"/>
          <w:sz w:val="24"/>
          <w:szCs w:val="24"/>
        </w:rPr>
        <w:t>ставителей различных общественных слоев первобытных и древних обществ.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выделять вклад в общечеловеческие нравственные ценности религиозных учений, возникших в эпоху Древнего мира: буддизма, конф</w:t>
      </w:r>
      <w:r w:rsidRPr="000977CC">
        <w:rPr>
          <w:rFonts w:ascii="Times New Roman" w:hAnsi="Times New Roman"/>
          <w:sz w:val="24"/>
          <w:szCs w:val="24"/>
        </w:rPr>
        <w:t>у</w:t>
      </w:r>
      <w:r w:rsidRPr="000977CC">
        <w:rPr>
          <w:rFonts w:ascii="Times New Roman" w:hAnsi="Times New Roman"/>
          <w:sz w:val="24"/>
          <w:szCs w:val="24"/>
        </w:rPr>
        <w:t>цианства, религии древних евреев, христианства. При оценке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</w:t>
      </w:r>
      <w:r w:rsidRPr="000977CC">
        <w:rPr>
          <w:rFonts w:ascii="Times New Roman" w:hAnsi="Times New Roman"/>
          <w:sz w:val="24"/>
          <w:szCs w:val="24"/>
        </w:rPr>
        <w:t>о</w:t>
      </w:r>
      <w:r w:rsidRPr="000977CC">
        <w:rPr>
          <w:rFonts w:ascii="Times New Roman" w:hAnsi="Times New Roman"/>
          <w:sz w:val="24"/>
          <w:szCs w:val="24"/>
        </w:rPr>
        <w:t xml:space="preserve">сти; 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</w:t>
      </w:r>
      <w:r w:rsidRPr="000977CC">
        <w:rPr>
          <w:rFonts w:ascii="Times New Roman" w:hAnsi="Times New Roman"/>
          <w:sz w:val="24"/>
          <w:szCs w:val="24"/>
        </w:rPr>
        <w:t>м</w:t>
      </w:r>
      <w:r w:rsidRPr="000977CC">
        <w:rPr>
          <w:rFonts w:ascii="Times New Roman" w:hAnsi="Times New Roman"/>
          <w:sz w:val="24"/>
          <w:szCs w:val="24"/>
        </w:rPr>
        <w:t>ской республики и Римской империи);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sz w:val="24"/>
          <w:szCs w:val="24"/>
        </w:rPr>
        <w:t xml:space="preserve"> определять свое собственное отношение к разным позициям в спорах и конфликтах эпохи Первобытного и Древнего мира (</w:t>
      </w:r>
      <w:proofErr w:type="spellStart"/>
      <w:r w:rsidRPr="000977CC">
        <w:rPr>
          <w:rFonts w:ascii="Times New Roman" w:hAnsi="Times New Roman"/>
          <w:sz w:val="24"/>
          <w:szCs w:val="24"/>
        </w:rPr>
        <w:t>разнопл</w:t>
      </w:r>
      <w:r w:rsidRPr="000977CC">
        <w:rPr>
          <w:rFonts w:ascii="Times New Roman" w:hAnsi="Times New Roman"/>
          <w:sz w:val="24"/>
          <w:szCs w:val="24"/>
        </w:rPr>
        <w:t>е</w:t>
      </w:r>
      <w:r w:rsidRPr="000977CC">
        <w:rPr>
          <w:rFonts w:ascii="Times New Roman" w:hAnsi="Times New Roman"/>
          <w:sz w:val="24"/>
          <w:szCs w:val="24"/>
        </w:rPr>
        <w:t>менники</w:t>
      </w:r>
      <w:proofErr w:type="spellEnd"/>
      <w:r w:rsidRPr="000977CC">
        <w:rPr>
          <w:rFonts w:ascii="Times New Roman" w:hAnsi="Times New Roman"/>
          <w:sz w:val="24"/>
          <w:szCs w:val="24"/>
        </w:rPr>
        <w:t>, рабы и свободные, цивилизованные жители и варвары, империя и подвластные народы и т.д.).</w:t>
      </w:r>
      <w:r w:rsidRPr="000977CC">
        <w:rPr>
          <w:rFonts w:ascii="Times New Roman" w:hAnsi="Times New Roman"/>
          <w:b/>
          <w:color w:val="FF0000"/>
        </w:rPr>
        <w:tab/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Методы и приемы обучения, воспитания и развития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Визуализация</w:t>
      </w:r>
      <w:r w:rsidRPr="000977CC">
        <w:rPr>
          <w:rFonts w:ascii="Times New Roman" w:hAnsi="Times New Roman"/>
        </w:rPr>
        <w:t xml:space="preserve"> (рисунок, лепка из пластилина,  изготовление макетов и моделей, виртуальные экскурсии) помогает воплотить образы, полученные с помощью чтения и </w:t>
      </w:r>
      <w:proofErr w:type="spellStart"/>
      <w:r w:rsidRPr="000977CC">
        <w:rPr>
          <w:rFonts w:ascii="Times New Roman" w:hAnsi="Times New Roman"/>
        </w:rPr>
        <w:t>аудирования</w:t>
      </w:r>
      <w:proofErr w:type="spellEnd"/>
      <w:r w:rsidRPr="000977CC">
        <w:rPr>
          <w:rFonts w:ascii="Times New Roman" w:hAnsi="Times New Roman"/>
        </w:rPr>
        <w:t xml:space="preserve">, в рисунок, модель, макет. Ученик получает навыки трансформации одного вида информации в другой. Кроме того, формируется художественный вкус, ученик получает возможность реализовать свой творческий потенциал. 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  <w:color w:val="000000"/>
          <w:spacing w:val="2"/>
        </w:rPr>
        <w:t>Драматизация</w:t>
      </w:r>
      <w:r w:rsidRPr="000977CC">
        <w:rPr>
          <w:rFonts w:ascii="Times New Roman" w:hAnsi="Times New Roman"/>
          <w:color w:val="000000"/>
          <w:spacing w:val="2"/>
        </w:rPr>
        <w:t xml:space="preserve"> во внеурочной деятельности</w:t>
      </w:r>
      <w:r w:rsidRPr="000977CC">
        <w:rPr>
          <w:rFonts w:ascii="Times New Roman" w:hAnsi="Times New Roman"/>
          <w:b/>
          <w:color w:val="000000"/>
          <w:spacing w:val="2"/>
        </w:rPr>
        <w:t xml:space="preserve"> </w:t>
      </w:r>
      <w:r w:rsidRPr="000977CC">
        <w:rPr>
          <w:rFonts w:ascii="Times New Roman" w:hAnsi="Times New Roman"/>
          <w:color w:val="000000"/>
          <w:spacing w:val="2"/>
        </w:rPr>
        <w:t xml:space="preserve">выступает в качестве </w:t>
      </w:r>
      <w:r w:rsidRPr="000977CC">
        <w:rPr>
          <w:rFonts w:ascii="Times New Roman" w:hAnsi="Times New Roman"/>
          <w:color w:val="000000"/>
          <w:spacing w:val="1"/>
        </w:rPr>
        <w:t>эффективного средства повышения мотивации к изучению истории Древнего мира</w:t>
      </w:r>
      <w:r w:rsidRPr="000977CC">
        <w:rPr>
          <w:rFonts w:ascii="Times New Roman" w:hAnsi="Times New Roman"/>
          <w:color w:val="000000"/>
          <w:spacing w:val="11"/>
        </w:rPr>
        <w:t xml:space="preserve">. </w:t>
      </w:r>
      <w:r w:rsidRPr="000977CC">
        <w:rPr>
          <w:rFonts w:ascii="Times New Roman" w:hAnsi="Times New Roman"/>
        </w:rPr>
        <w:t>Именно драматизация помогает детям «окунуться в эпоху», почувствовать ее особенности. Данный вид деятельности поможет преодолеть трудн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 xml:space="preserve">сти в понимании учеником исторического материала.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Театрализованные игры</w:t>
      </w:r>
      <w:r w:rsidRPr="000977CC">
        <w:rPr>
          <w:rFonts w:ascii="Times New Roman" w:hAnsi="Times New Roman"/>
        </w:rPr>
        <w:t xml:space="preserve">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0977CC">
        <w:rPr>
          <w:rFonts w:ascii="Times New Roman" w:hAnsi="Times New Roman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0977CC">
        <w:rPr>
          <w:rFonts w:ascii="Times New Roman" w:hAnsi="Times New Roman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lastRenderedPageBreak/>
        <w:t>Интеллектуальная</w:t>
      </w:r>
      <w:r w:rsidRPr="000977CC">
        <w:rPr>
          <w:rFonts w:ascii="Times New Roman" w:hAnsi="Times New Roman"/>
        </w:rPr>
        <w:t xml:space="preserve"> </w:t>
      </w:r>
      <w:r w:rsidRPr="000977CC">
        <w:rPr>
          <w:rFonts w:ascii="Times New Roman" w:hAnsi="Times New Roman"/>
          <w:i/>
        </w:rPr>
        <w:t>игра</w:t>
      </w:r>
      <w:r w:rsidRPr="000977CC">
        <w:rPr>
          <w:rFonts w:ascii="Times New Roman" w:hAnsi="Times New Roman"/>
        </w:rPr>
        <w:t xml:space="preserve"> помогает применить полученные теоретические знания по истории Древнего мира на практике. Развивает логическое и образное мышление, память, умение находить нестандартные решения. Игра помогает школьнику ориентироваться в стрессовых ситуациях, учит вза</w:t>
      </w:r>
      <w:r w:rsidRPr="000977CC">
        <w:rPr>
          <w:rFonts w:ascii="Times New Roman" w:hAnsi="Times New Roman"/>
        </w:rPr>
        <w:t>и</w:t>
      </w:r>
      <w:r w:rsidRPr="000977CC">
        <w:rPr>
          <w:rFonts w:ascii="Times New Roman" w:hAnsi="Times New Roman"/>
        </w:rPr>
        <w:t xml:space="preserve">мопомощи и развивает командный дух.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Анализ источников</w:t>
      </w:r>
      <w:r w:rsidRPr="000977CC">
        <w:rPr>
          <w:rFonts w:ascii="Times New Roman" w:hAnsi="Times New Roman"/>
        </w:rPr>
        <w:t xml:space="preserve"> по теме дает основы для научного исследования, такие знания и умения пригодятся для школьника при любой научной работе.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Решение проблемных заданий</w:t>
      </w:r>
      <w:r w:rsidRPr="000977CC">
        <w:rPr>
          <w:rFonts w:ascii="Times New Roman" w:hAnsi="Times New Roman"/>
        </w:rPr>
        <w:t xml:space="preserve"> позволяет формировать умение находить нестандартные решения, активизировать познавательную деятельность. </w:t>
      </w:r>
    </w:p>
    <w:p w:rsidR="000977CC" w:rsidRPr="00022ABA" w:rsidRDefault="000977CC" w:rsidP="00022ABA">
      <w:pPr>
        <w:pStyle w:val="Style2"/>
        <w:widowControl/>
        <w:tabs>
          <w:tab w:val="left" w:pos="538"/>
        </w:tabs>
        <w:ind w:right="29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  <w:i/>
        </w:rPr>
        <w:tab/>
        <w:t xml:space="preserve">Проектная и исследовательская деятельность </w:t>
      </w:r>
      <w:r w:rsidRPr="000977CC">
        <w:rPr>
          <w:rFonts w:ascii="Times New Roman" w:hAnsi="Times New Roman"/>
        </w:rPr>
        <w:t xml:space="preserve">позволяет </w:t>
      </w:r>
      <w:r w:rsidRPr="000977CC">
        <w:rPr>
          <w:rFonts w:ascii="Times New Roman" w:hAnsi="Times New Roman"/>
          <w:color w:val="000000"/>
        </w:rPr>
        <w:t>активизировать личный опыт, внимание, мышление, речь, наблюдательность учащихся; сочетать активизацию мыслительных процессов и практическую деятельность; помогает школьнику овладеть новыми способами получения знаний, расширить содержательную сторону предмета; повысить уровень познавательного интереса, познавательной самосто</w:t>
      </w:r>
      <w:r w:rsidRPr="000977CC">
        <w:rPr>
          <w:rFonts w:ascii="Times New Roman" w:hAnsi="Times New Roman"/>
          <w:color w:val="000000"/>
        </w:rPr>
        <w:t>я</w:t>
      </w:r>
      <w:r w:rsidRPr="000977CC">
        <w:rPr>
          <w:rFonts w:ascii="Times New Roman" w:hAnsi="Times New Roman"/>
          <w:color w:val="000000"/>
        </w:rPr>
        <w:t>тельности,  потребность познавательной творческой деятельности.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Формы проведения занятий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Внеурочная деятельность по истории основана </w:t>
      </w:r>
      <w:r w:rsidRPr="000977CC">
        <w:rPr>
          <w:rFonts w:ascii="Times New Roman" w:hAnsi="Times New Roman"/>
          <w:i/>
        </w:rPr>
        <w:t xml:space="preserve">на трёх </w:t>
      </w:r>
      <w:r w:rsidRPr="000977CC">
        <w:rPr>
          <w:rFonts w:ascii="Times New Roman" w:hAnsi="Times New Roman"/>
          <w:bCs/>
          <w:i/>
        </w:rPr>
        <w:t>формах:</w:t>
      </w:r>
      <w:r w:rsidRPr="000977CC">
        <w:rPr>
          <w:rFonts w:ascii="Times New Roman" w:hAnsi="Times New Roman"/>
          <w:i/>
        </w:rPr>
        <w:t xml:space="preserve"> </w:t>
      </w:r>
      <w:r w:rsidRPr="000977CC">
        <w:rPr>
          <w:rFonts w:ascii="Times New Roman" w:hAnsi="Times New Roman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0977CC">
        <w:rPr>
          <w:rFonts w:ascii="Times New Roman" w:hAnsi="Times New Roman"/>
          <w:iCs/>
        </w:rPr>
        <w:t>работа.</w:t>
      </w:r>
      <w:r w:rsidRPr="000977CC">
        <w:rPr>
          <w:rFonts w:ascii="Times New Roman" w:hAnsi="Times New Roman"/>
        </w:rPr>
        <w:t xml:space="preserve"> Во время занятий осуществляется индивидуальный и дифференцированный подход к детям.  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0977CC">
        <w:rPr>
          <w:rFonts w:ascii="Times New Roman" w:hAnsi="Times New Roman"/>
        </w:rPr>
        <w:t>Каждое занятие это практическая часть по уже изученной на уроках теме. Практическую часть педагог планирует с учётом возрастных, психол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 xml:space="preserve">гических и индивидуальных особенностей обучающихся. </w:t>
      </w:r>
      <w:r w:rsidRPr="000977CC">
        <w:rPr>
          <w:rFonts w:ascii="Times New Roman" w:hAnsi="Times New Roman"/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проектно-исследовательской, литературно-художественной, изобразительной и других видов деятельности.</w:t>
      </w:r>
    </w:p>
    <w:p w:rsidR="000977CC" w:rsidRPr="000977CC" w:rsidRDefault="000977CC" w:rsidP="00022ABA">
      <w:pPr>
        <w:spacing w:after="0"/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color w:val="000000"/>
          <w:spacing w:val="7"/>
        </w:rPr>
        <w:t xml:space="preserve">С целью достижения качественных результатов желательно, чтобы </w:t>
      </w:r>
      <w:r w:rsidRPr="000977CC">
        <w:rPr>
          <w:rFonts w:ascii="Times New Roman" w:hAnsi="Times New Roman"/>
          <w:color w:val="000000"/>
          <w:spacing w:val="2"/>
        </w:rPr>
        <w:t>учебный процесс был оснащен современными техническими средств</w:t>
      </w:r>
      <w:r w:rsidRPr="000977CC">
        <w:rPr>
          <w:rFonts w:ascii="Times New Roman" w:hAnsi="Times New Roman"/>
          <w:color w:val="000000"/>
          <w:spacing w:val="2"/>
        </w:rPr>
        <w:t>а</w:t>
      </w:r>
      <w:r w:rsidRPr="000977CC">
        <w:rPr>
          <w:rFonts w:ascii="Times New Roman" w:hAnsi="Times New Roman"/>
          <w:color w:val="000000"/>
          <w:spacing w:val="2"/>
        </w:rPr>
        <w:t>ми</w:t>
      </w:r>
      <w:r w:rsidRPr="000977CC">
        <w:rPr>
          <w:rFonts w:ascii="Times New Roman" w:hAnsi="Times New Roman"/>
          <w:color w:val="000000"/>
          <w:spacing w:val="7"/>
        </w:rPr>
        <w:t xml:space="preserve">, </w:t>
      </w:r>
      <w:r w:rsidRPr="000977CC">
        <w:rPr>
          <w:rFonts w:ascii="Times New Roman" w:hAnsi="Times New Roman"/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0977CC">
        <w:rPr>
          <w:rFonts w:ascii="Times New Roman" w:hAnsi="Times New Roman"/>
          <w:color w:val="000000"/>
          <w:spacing w:val="6"/>
        </w:rPr>
        <w:t>.</w:t>
      </w:r>
      <w:r w:rsidRPr="000977CC">
        <w:rPr>
          <w:rFonts w:ascii="Times New Roman" w:hAnsi="Times New Roman"/>
          <w:color w:val="000000"/>
          <w:spacing w:val="1"/>
        </w:rPr>
        <w:t xml:space="preserve"> </w:t>
      </w:r>
      <w:r w:rsidRPr="000977CC">
        <w:rPr>
          <w:rFonts w:ascii="Times New Roman" w:hAnsi="Times New Roman"/>
        </w:rPr>
        <w:t xml:space="preserve">С помощью </w:t>
      </w:r>
      <w:proofErr w:type="spellStart"/>
      <w:r w:rsidRPr="000977CC">
        <w:rPr>
          <w:rFonts w:ascii="Times New Roman" w:hAnsi="Times New Roman"/>
        </w:rPr>
        <w:t>мультимедийных</w:t>
      </w:r>
      <w:proofErr w:type="spellEnd"/>
      <w:r w:rsidRPr="000977CC">
        <w:rPr>
          <w:rFonts w:ascii="Times New Roman" w:hAnsi="Times New Roman"/>
        </w:rPr>
        <w:t xml:space="preserve"> элементов занятие визуализируется, вызывая положительные эмоц</w:t>
      </w:r>
      <w:proofErr w:type="gramStart"/>
      <w:r w:rsidRPr="000977CC">
        <w:rPr>
          <w:rFonts w:ascii="Times New Roman" w:hAnsi="Times New Roman"/>
        </w:rPr>
        <w:t>ии у у</w:t>
      </w:r>
      <w:proofErr w:type="gramEnd"/>
      <w:r w:rsidRPr="000977CC">
        <w:rPr>
          <w:rFonts w:ascii="Times New Roman" w:hAnsi="Times New Roman"/>
        </w:rPr>
        <w:t xml:space="preserve">чащихся и создавая условия для успешной деятельности каждого ребенка. </w:t>
      </w:r>
    </w:p>
    <w:p w:rsidR="000977CC" w:rsidRPr="00022ABA" w:rsidRDefault="000977CC" w:rsidP="00022ABA">
      <w:pPr>
        <w:spacing w:after="0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0977CC">
        <w:rPr>
          <w:rFonts w:ascii="Times New Roman" w:hAnsi="Times New Roman"/>
          <w:color w:val="000000"/>
          <w:spacing w:val="1"/>
        </w:rPr>
        <w:t>Занятия рекомендуется проводить не только в учебном кабинете, но и в спортивном зале, кабинетах изобразительного искусства и технологии, в актовом зале, в библиотеке (в зависимости от вида деятельности на занятии).</w:t>
      </w:r>
    </w:p>
    <w:p w:rsidR="000977CC" w:rsidRPr="000977CC" w:rsidRDefault="000977CC" w:rsidP="000977CC">
      <w:pPr>
        <w:pStyle w:val="a4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77CC">
        <w:rPr>
          <w:rFonts w:ascii="Times New Roman" w:hAnsi="Times New Roman"/>
          <w:b/>
          <w:sz w:val="24"/>
          <w:szCs w:val="24"/>
          <w:u w:val="single"/>
        </w:rPr>
        <w:t>Содержание программы внеурочной деятельности</w:t>
      </w:r>
    </w:p>
    <w:p w:rsidR="000977CC" w:rsidRPr="000977CC" w:rsidRDefault="000977CC" w:rsidP="00022ABA">
      <w:pPr>
        <w:spacing w:after="0"/>
        <w:ind w:firstLine="397"/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  <w:i/>
        </w:rPr>
        <w:t xml:space="preserve">Введение (5 часов) </w:t>
      </w:r>
      <w:r w:rsidRPr="000977CC">
        <w:rPr>
          <w:rFonts w:ascii="Times New Roman" w:hAnsi="Times New Roman"/>
          <w:i/>
        </w:rPr>
        <w:t>Что изучает история.</w:t>
      </w:r>
      <w:r w:rsidRPr="000977CC">
        <w:rPr>
          <w:rFonts w:ascii="Times New Roman" w:hAnsi="Times New Roman"/>
        </w:rPr>
        <w:t xml:space="preserve"> Что изучает наука история. Исторические факты и события. Причины и следствия.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Источники знаний о прошлом.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Источники устные, письменные, вещественные. О чем говорят пословицы, песни, сказания. </w:t>
      </w:r>
      <w:proofErr w:type="gramStart"/>
      <w:r w:rsidRPr="000977CC">
        <w:rPr>
          <w:rFonts w:ascii="Times New Roman" w:hAnsi="Times New Roman"/>
        </w:rPr>
        <w:t>(Архивы и библиотеки.</w:t>
      </w:r>
      <w:proofErr w:type="gramEnd"/>
      <w:r w:rsidRPr="000977CC">
        <w:rPr>
          <w:rFonts w:ascii="Times New Roman" w:hAnsi="Times New Roman"/>
        </w:rPr>
        <w:t xml:space="preserve"> </w:t>
      </w:r>
      <w:proofErr w:type="gramStart"/>
      <w:r w:rsidRPr="000977CC">
        <w:rPr>
          <w:rFonts w:ascii="Times New Roman" w:hAnsi="Times New Roman"/>
        </w:rPr>
        <w:t>Музеи.)</w:t>
      </w:r>
      <w:proofErr w:type="gramEnd"/>
      <w:r w:rsidRPr="000977CC">
        <w:rPr>
          <w:rFonts w:ascii="Times New Roman" w:hAnsi="Times New Roman"/>
        </w:rPr>
        <w:t xml:space="preserve"> Деятельность а</w:t>
      </w:r>
      <w:r w:rsidRPr="000977CC">
        <w:rPr>
          <w:rFonts w:ascii="Times New Roman" w:hAnsi="Times New Roman"/>
        </w:rPr>
        <w:t>р</w:t>
      </w:r>
      <w:r w:rsidRPr="000977CC">
        <w:rPr>
          <w:rFonts w:ascii="Times New Roman" w:hAnsi="Times New Roman"/>
        </w:rPr>
        <w:t>хеологов, этнография. Как в географических названиях отражается история. История в названиях городов и улиц.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Историческая карта.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Как «читать» и</w:t>
      </w:r>
      <w:r w:rsidRPr="000977CC">
        <w:rPr>
          <w:rFonts w:ascii="Times New Roman" w:hAnsi="Times New Roman"/>
        </w:rPr>
        <w:t>с</w:t>
      </w:r>
      <w:r w:rsidRPr="000977CC">
        <w:rPr>
          <w:rFonts w:ascii="Times New Roman" w:hAnsi="Times New Roman"/>
        </w:rPr>
        <w:t>торическую карту.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Время.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Методы современного летосчисления. Особенности измерения времени у разных народов древности.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Человек в истории.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Пр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исхождение фамилий. Моя родословная. Мое имя.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Как работать с историческими источниками.</w:t>
      </w:r>
    </w:p>
    <w:p w:rsidR="000977CC" w:rsidRPr="000977CC" w:rsidRDefault="000977CC" w:rsidP="00022ABA">
      <w:pPr>
        <w:spacing w:after="0"/>
        <w:ind w:firstLine="708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  <w:i/>
        </w:rPr>
        <w:t xml:space="preserve">Первобытное общество (3 часа). </w:t>
      </w:r>
      <w:r w:rsidRPr="000977CC">
        <w:rPr>
          <w:rFonts w:ascii="Times New Roman" w:hAnsi="Times New Roman"/>
        </w:rPr>
        <w:t>Гипотезы о происхождении человека. Облик древнейших людей. Овладение огнем. Орудия труда и занятия древнейших людей. Долгий путь к «человеку разумному». Зарождение искусства и религиозных верований.</w:t>
      </w:r>
    </w:p>
    <w:p w:rsidR="000977CC" w:rsidRPr="000977CC" w:rsidRDefault="000977CC" w:rsidP="000977CC">
      <w:pPr>
        <w:ind w:firstLine="708"/>
        <w:jc w:val="both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  <w:i/>
        </w:rPr>
        <w:t xml:space="preserve">Древний Восток (8 часов). </w:t>
      </w:r>
      <w:r w:rsidRPr="000977CC">
        <w:rPr>
          <w:rFonts w:ascii="Times New Roman" w:hAnsi="Times New Roman"/>
          <w:i/>
        </w:rPr>
        <w:t xml:space="preserve">Древний Египет. </w:t>
      </w:r>
      <w:r w:rsidRPr="000977CC">
        <w:rPr>
          <w:rFonts w:ascii="Times New Roman" w:hAnsi="Times New Roman"/>
        </w:rPr>
        <w:t xml:space="preserve">Секреты пирамид. </w:t>
      </w:r>
      <w:r w:rsidRPr="000977CC">
        <w:rPr>
          <w:rFonts w:ascii="Times New Roman" w:hAnsi="Times New Roman"/>
          <w:i/>
        </w:rPr>
        <w:t>Западная Азия.</w:t>
      </w:r>
      <w:r w:rsidRPr="000977CC">
        <w:rPr>
          <w:rFonts w:ascii="Times New Roman" w:hAnsi="Times New Roman"/>
          <w:b/>
        </w:rPr>
        <w:t xml:space="preserve">  </w:t>
      </w:r>
      <w:r w:rsidRPr="000977CC">
        <w:rPr>
          <w:rFonts w:ascii="Times New Roman" w:hAnsi="Times New Roman"/>
        </w:rPr>
        <w:t xml:space="preserve">Природные условия и население </w:t>
      </w:r>
      <w:proofErr w:type="spellStart"/>
      <w:r w:rsidRPr="000977CC">
        <w:rPr>
          <w:rFonts w:ascii="Times New Roman" w:hAnsi="Times New Roman"/>
        </w:rPr>
        <w:t>Двуречья</w:t>
      </w:r>
      <w:proofErr w:type="spellEnd"/>
      <w:r w:rsidRPr="000977CC">
        <w:rPr>
          <w:rFonts w:ascii="Times New Roman" w:hAnsi="Times New Roman"/>
        </w:rPr>
        <w:t xml:space="preserve"> (Южной Месопот</w:t>
      </w:r>
      <w:r w:rsidRPr="000977CC">
        <w:rPr>
          <w:rFonts w:ascii="Times New Roman" w:hAnsi="Times New Roman"/>
        </w:rPr>
        <w:t>а</w:t>
      </w:r>
      <w:r w:rsidRPr="000977CC">
        <w:rPr>
          <w:rFonts w:ascii="Times New Roman" w:hAnsi="Times New Roman"/>
        </w:rPr>
        <w:t>мии). Вавилонское царство.</w:t>
      </w:r>
      <w:r w:rsidRPr="000977CC">
        <w:rPr>
          <w:rFonts w:ascii="Times New Roman" w:hAnsi="Times New Roman"/>
          <w:b/>
        </w:rPr>
        <w:t xml:space="preserve">  </w:t>
      </w:r>
      <w:r w:rsidRPr="000977CC">
        <w:rPr>
          <w:rFonts w:ascii="Times New Roman" w:hAnsi="Times New Roman"/>
        </w:rPr>
        <w:t>Город Вавилон. Традиции и обычаи. Боги и храмы Древней Месопотамии. Превращение Ассирии в могущественную вое</w:t>
      </w:r>
      <w:r w:rsidRPr="000977CC">
        <w:rPr>
          <w:rFonts w:ascii="Times New Roman" w:hAnsi="Times New Roman"/>
        </w:rPr>
        <w:t>н</w:t>
      </w:r>
      <w:r w:rsidRPr="000977CC">
        <w:rPr>
          <w:rFonts w:ascii="Times New Roman" w:hAnsi="Times New Roman"/>
        </w:rPr>
        <w:t xml:space="preserve">ную державу. Библиотека </w:t>
      </w:r>
      <w:proofErr w:type="spellStart"/>
      <w:r w:rsidRPr="000977CC">
        <w:rPr>
          <w:rFonts w:ascii="Times New Roman" w:hAnsi="Times New Roman"/>
        </w:rPr>
        <w:t>Ашшурбанапала</w:t>
      </w:r>
      <w:proofErr w:type="spellEnd"/>
      <w:r w:rsidRPr="000977CC">
        <w:rPr>
          <w:rFonts w:ascii="Times New Roman" w:hAnsi="Times New Roman"/>
        </w:rPr>
        <w:t>. Финикия. Изобретения финикийцев.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 xml:space="preserve">Индия и Китай в древности. </w:t>
      </w:r>
      <w:r w:rsidRPr="000977CC">
        <w:rPr>
          <w:rFonts w:ascii="Times New Roman" w:hAnsi="Times New Roman"/>
        </w:rPr>
        <w:t>Древняя Индия.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Местоположение и прир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да.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Занятия, нравы и обычаи народов Древней Индии. Религиозные верования. Города и жилища. Древний Китай.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Изобретения и открытия древних к</w:t>
      </w:r>
      <w:r w:rsidRPr="000977CC">
        <w:rPr>
          <w:rFonts w:ascii="Times New Roman" w:hAnsi="Times New Roman"/>
        </w:rPr>
        <w:t>и</w:t>
      </w:r>
      <w:r w:rsidRPr="000977CC">
        <w:rPr>
          <w:rFonts w:ascii="Times New Roman" w:hAnsi="Times New Roman"/>
        </w:rPr>
        <w:t>тайцев.</w:t>
      </w:r>
    </w:p>
    <w:p w:rsidR="000977CC" w:rsidRPr="000977CC" w:rsidRDefault="000977CC" w:rsidP="000977CC">
      <w:pPr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</w:rPr>
        <w:lastRenderedPageBreak/>
        <w:tab/>
      </w:r>
      <w:r w:rsidRPr="000977CC">
        <w:rPr>
          <w:rFonts w:ascii="Times New Roman" w:hAnsi="Times New Roman"/>
          <w:b/>
          <w:i/>
        </w:rPr>
        <w:t>Древняя Греция (9 часов)</w:t>
      </w:r>
    </w:p>
    <w:p w:rsidR="000977CC" w:rsidRPr="000977CC" w:rsidRDefault="000977CC" w:rsidP="000977CC">
      <w:pPr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i/>
        </w:rPr>
        <w:t>Древнейшая Греция.</w:t>
      </w:r>
      <w:r w:rsidRPr="000977CC">
        <w:rPr>
          <w:rFonts w:ascii="Times New Roman" w:hAnsi="Times New Roman"/>
        </w:rPr>
        <w:t xml:space="preserve"> Природа и население Древней Греции. </w:t>
      </w:r>
      <w:r w:rsidRPr="000977CC">
        <w:rPr>
          <w:rFonts w:ascii="Times New Roman" w:hAnsi="Times New Roman"/>
          <w:i/>
        </w:rPr>
        <w:t>Крит и Микен</w:t>
      </w:r>
      <w:proofErr w:type="gramStart"/>
      <w:r w:rsidRPr="000977CC">
        <w:rPr>
          <w:rFonts w:ascii="Times New Roman" w:hAnsi="Times New Roman"/>
          <w:i/>
        </w:rPr>
        <w:t>ы-</w:t>
      </w:r>
      <w:proofErr w:type="gramEnd"/>
      <w:r w:rsidRPr="000977CC">
        <w:rPr>
          <w:rFonts w:ascii="Times New Roman" w:hAnsi="Times New Roman"/>
          <w:i/>
        </w:rPr>
        <w:t xml:space="preserve"> древнейшие города Греции.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Археологические раскопки на Крите.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 </w:t>
      </w:r>
      <w:r w:rsidRPr="000977CC">
        <w:rPr>
          <w:rFonts w:ascii="Times New Roman" w:hAnsi="Times New Roman"/>
          <w:i/>
        </w:rPr>
        <w:t>Государства - полисы Древней Греции.</w:t>
      </w:r>
      <w:r w:rsidRPr="000977CC">
        <w:rPr>
          <w:rFonts w:ascii="Times New Roman" w:hAnsi="Times New Roman"/>
        </w:rPr>
        <w:t xml:space="preserve"> Афины и Спарта - два пути развития греческой государственности. Законы </w:t>
      </w:r>
      <w:proofErr w:type="spellStart"/>
      <w:r w:rsidRPr="000977CC">
        <w:rPr>
          <w:rFonts w:ascii="Times New Roman" w:hAnsi="Times New Roman"/>
        </w:rPr>
        <w:t>Драконта</w:t>
      </w:r>
      <w:proofErr w:type="spellEnd"/>
      <w:r w:rsidRPr="000977CC">
        <w:rPr>
          <w:rFonts w:ascii="Times New Roman" w:hAnsi="Times New Roman"/>
        </w:rPr>
        <w:t>. Борьба демоса и аристократов. Реформы Солона и их значение в жизни Афин. Рождение афинской демократии. Греческие тираны. Возникн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вение Спартанского государства, его социальная организация.</w:t>
      </w:r>
      <w:r w:rsidRPr="000977CC">
        <w:rPr>
          <w:rFonts w:ascii="Times New Roman" w:hAnsi="Times New Roman"/>
          <w:b/>
        </w:rPr>
        <w:t xml:space="preserve">  </w:t>
      </w:r>
      <w:r w:rsidRPr="000977CC">
        <w:rPr>
          <w:rFonts w:ascii="Times New Roman" w:hAnsi="Times New Roman"/>
        </w:rPr>
        <w:t>Законы Ликурга. Образ жизни Спартанцев. Илоты. Спартанский воин. Олимпийские игры в жизни древних греков. Развитие научных знаний.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Древнегреческие мыслители. Образование. Древнегреческий театр.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Трагедии и комедии. Эсхил, Е</w:t>
      </w:r>
      <w:r w:rsidRPr="000977CC">
        <w:rPr>
          <w:rFonts w:ascii="Times New Roman" w:hAnsi="Times New Roman"/>
        </w:rPr>
        <w:t>в</w:t>
      </w:r>
      <w:r w:rsidRPr="000977CC">
        <w:rPr>
          <w:rFonts w:ascii="Times New Roman" w:hAnsi="Times New Roman"/>
        </w:rPr>
        <w:t xml:space="preserve">рипид, </w:t>
      </w:r>
      <w:proofErr w:type="spellStart"/>
      <w:r w:rsidRPr="000977CC">
        <w:rPr>
          <w:rFonts w:ascii="Times New Roman" w:hAnsi="Times New Roman"/>
        </w:rPr>
        <w:t>Софокл</w:t>
      </w:r>
      <w:proofErr w:type="spellEnd"/>
      <w:r w:rsidRPr="000977CC">
        <w:rPr>
          <w:rFonts w:ascii="Times New Roman" w:hAnsi="Times New Roman"/>
        </w:rPr>
        <w:t>, Аристофан Памятники греческого искусства.  Завоевания Александра Македонского и их последствия.</w:t>
      </w:r>
    </w:p>
    <w:p w:rsidR="000977CC" w:rsidRPr="000977CC" w:rsidRDefault="000977CC" w:rsidP="00022ABA">
      <w:pPr>
        <w:spacing w:after="0"/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</w:rPr>
        <w:tab/>
      </w:r>
      <w:r w:rsidRPr="000977CC">
        <w:rPr>
          <w:rFonts w:ascii="Times New Roman" w:hAnsi="Times New Roman"/>
          <w:b/>
          <w:i/>
        </w:rPr>
        <w:t>Древний Рим (7 часов)</w:t>
      </w:r>
    </w:p>
    <w:p w:rsidR="000977CC" w:rsidRPr="000977CC" w:rsidRDefault="000977CC" w:rsidP="000977CC">
      <w:pPr>
        <w:jc w:val="both"/>
        <w:rPr>
          <w:rFonts w:ascii="Times New Roman" w:hAnsi="Times New Roman"/>
          <w:b/>
        </w:rPr>
      </w:pPr>
      <w:r w:rsidRPr="000977CC">
        <w:rPr>
          <w:rFonts w:ascii="Times New Roman" w:hAnsi="Times New Roman"/>
          <w:i/>
        </w:rPr>
        <w:t>Ранний Рим.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Легенда об основании Рима.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Рождение республики.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Патриции и плебеи, борьба между ними. Народные трибуны. Победы плебеев. Законы 12 таблиц. </w:t>
      </w:r>
      <w:r w:rsidRPr="000977CC">
        <w:rPr>
          <w:rFonts w:ascii="Times New Roman" w:hAnsi="Times New Roman"/>
          <w:i/>
        </w:rPr>
        <w:t>Расцвет Римской республики.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Государственное устройство Римской республики. Народное собрание. Сенат. Консулы. Должностные лица.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Армия Древнего Рима.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Римский воин и его вооружение. Организация римской армии и военное искусство римлян. Триумфальные шествия.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Кризис и падение Римской республики.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>Рабство в Риме. Источники рабства. Роль рабства в хозяйственной жизни Рима. Рабы и свободные. Гладиаторы. Восстание Спарт</w:t>
      </w:r>
      <w:r w:rsidRPr="000977CC">
        <w:rPr>
          <w:rFonts w:ascii="Times New Roman" w:hAnsi="Times New Roman"/>
        </w:rPr>
        <w:t>а</w:t>
      </w:r>
      <w:r w:rsidRPr="000977CC">
        <w:rPr>
          <w:rFonts w:ascii="Times New Roman" w:hAnsi="Times New Roman"/>
        </w:rPr>
        <w:t>ка.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Гражданские войны в Римской республике.  Гай Юлий Цезарь: путь к вершине власти.</w:t>
      </w:r>
      <w:r w:rsidRPr="000977CC">
        <w:rPr>
          <w:rFonts w:ascii="Times New Roman" w:hAnsi="Times New Roman"/>
        </w:rPr>
        <w:t xml:space="preserve"> Диктатура Цезаря. Гибель Цезаря.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Борьба за власть после смерти Цезаря.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Гибель республики. </w:t>
      </w:r>
      <w:proofErr w:type="spellStart"/>
      <w:r w:rsidRPr="000977CC">
        <w:rPr>
          <w:rFonts w:ascii="Times New Roman" w:hAnsi="Times New Roman"/>
        </w:rPr>
        <w:t>Октавиан</w:t>
      </w:r>
      <w:proofErr w:type="spellEnd"/>
      <w:r w:rsidRPr="000977CC">
        <w:rPr>
          <w:rFonts w:ascii="Times New Roman" w:hAnsi="Times New Roman"/>
        </w:rPr>
        <w:t xml:space="preserve"> Август. Марк Антоний. Установление Римской империи. Реформы </w:t>
      </w:r>
      <w:proofErr w:type="spellStart"/>
      <w:r w:rsidRPr="000977CC">
        <w:rPr>
          <w:rFonts w:ascii="Times New Roman" w:hAnsi="Times New Roman"/>
        </w:rPr>
        <w:t>Октавиана</w:t>
      </w:r>
      <w:proofErr w:type="spellEnd"/>
      <w:r w:rsidRPr="000977CC">
        <w:rPr>
          <w:rFonts w:ascii="Times New Roman" w:hAnsi="Times New Roman"/>
        </w:rPr>
        <w:t xml:space="preserve"> Августа. Завоевательные походы.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>Римская империя (30г</w:t>
      </w:r>
      <w:proofErr w:type="gramStart"/>
      <w:r w:rsidRPr="000977CC">
        <w:rPr>
          <w:rFonts w:ascii="Times New Roman" w:hAnsi="Times New Roman"/>
          <w:i/>
        </w:rPr>
        <w:t>.д</w:t>
      </w:r>
      <w:proofErr w:type="gramEnd"/>
      <w:r w:rsidRPr="000977CC">
        <w:rPr>
          <w:rFonts w:ascii="Times New Roman" w:hAnsi="Times New Roman"/>
          <w:i/>
        </w:rPr>
        <w:t>о н.э.-476г.н.э.)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</w:rPr>
        <w:t xml:space="preserve">Наследники </w:t>
      </w:r>
      <w:proofErr w:type="spellStart"/>
      <w:r w:rsidRPr="000977CC">
        <w:rPr>
          <w:rFonts w:ascii="Times New Roman" w:hAnsi="Times New Roman"/>
        </w:rPr>
        <w:t>Октавиана</w:t>
      </w:r>
      <w:proofErr w:type="spellEnd"/>
      <w:r w:rsidRPr="000977CC">
        <w:rPr>
          <w:rFonts w:ascii="Times New Roman" w:hAnsi="Times New Roman"/>
        </w:rPr>
        <w:t xml:space="preserve"> Августа. Нерон: «актёр на троне». «Золотой век» Римской империи. Императоры Траян, Марк </w:t>
      </w:r>
      <w:proofErr w:type="spellStart"/>
      <w:r w:rsidRPr="000977CC">
        <w:rPr>
          <w:rFonts w:ascii="Times New Roman" w:hAnsi="Times New Roman"/>
        </w:rPr>
        <w:t>Аврелий</w:t>
      </w:r>
      <w:proofErr w:type="spellEnd"/>
      <w:r w:rsidRPr="000977CC">
        <w:rPr>
          <w:rFonts w:ascii="Times New Roman" w:hAnsi="Times New Roman"/>
        </w:rPr>
        <w:t>. Хозяйственная жизнь в Римской империи. Кризис империи.</w:t>
      </w:r>
      <w:r w:rsidRPr="000977CC">
        <w:rPr>
          <w:rFonts w:ascii="Times New Roman" w:hAnsi="Times New Roman"/>
          <w:b/>
        </w:rPr>
        <w:t xml:space="preserve"> </w:t>
      </w:r>
      <w:r w:rsidRPr="000977CC">
        <w:rPr>
          <w:rFonts w:ascii="Times New Roman" w:hAnsi="Times New Roman"/>
          <w:i/>
        </w:rPr>
        <w:t xml:space="preserve">Культура Римской империи. </w:t>
      </w:r>
      <w:r w:rsidRPr="000977CC">
        <w:rPr>
          <w:rFonts w:ascii="Times New Roman" w:hAnsi="Times New Roman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0977CC" w:rsidRPr="000977CC" w:rsidRDefault="000977CC" w:rsidP="00022ABA">
      <w:pPr>
        <w:spacing w:after="360"/>
        <w:jc w:val="both"/>
        <w:rPr>
          <w:rFonts w:ascii="Times New Roman" w:hAnsi="Times New Roman"/>
          <w:i/>
        </w:rPr>
      </w:pPr>
      <w:r w:rsidRPr="000977CC">
        <w:rPr>
          <w:rFonts w:ascii="Times New Roman" w:hAnsi="Times New Roman"/>
          <w:b/>
          <w:i/>
        </w:rPr>
        <w:t>Основные итоги, характерные черты развития стран и народов в Древнем мире (3 часа)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b/>
        </w:rPr>
        <w:t>Формы учета знаний, умений:</w:t>
      </w:r>
      <w:r w:rsidRPr="000977CC">
        <w:rPr>
          <w:rFonts w:ascii="Times New Roman" w:hAnsi="Times New Roman"/>
        </w:rPr>
        <w:t xml:space="preserve">         </w:t>
      </w:r>
    </w:p>
    <w:p w:rsidR="000977CC" w:rsidRPr="000977CC" w:rsidRDefault="000977CC" w:rsidP="000977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Контроль проводится в игровой форме (конкурсы, постановки, игры, решение кроссвордов и ребусов), посредством выполнения творческих зад</w:t>
      </w:r>
      <w:r w:rsidRPr="000977CC">
        <w:rPr>
          <w:rFonts w:ascii="Times New Roman" w:hAnsi="Times New Roman"/>
        </w:rPr>
        <w:t>а</w:t>
      </w:r>
      <w:r w:rsidRPr="000977CC">
        <w:rPr>
          <w:rFonts w:ascii="Times New Roman" w:hAnsi="Times New Roman"/>
        </w:rPr>
        <w:t xml:space="preserve">ний, их презентации и последующей рефлексии. 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</w:t>
      </w:r>
      <w:r>
        <w:rPr>
          <w:rFonts w:ascii="Times New Roman" w:hAnsi="Times New Roman"/>
        </w:rPr>
        <w:t>и работ или презентации проекта.</w:t>
      </w:r>
    </w:p>
    <w:p w:rsid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F2215B" w:rsidRDefault="00F2215B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F2215B" w:rsidRDefault="00F2215B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0977CC" w:rsidRP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lastRenderedPageBreak/>
        <w:t>Календарно-тематический план программы внеурочной деятельности по истории 5 класс «В гостях у богини Клио»</w:t>
      </w:r>
    </w:p>
    <w:p w:rsidR="000977CC" w:rsidRP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tbl>
      <w:tblPr>
        <w:tblStyle w:val="ab"/>
        <w:tblW w:w="17338" w:type="dxa"/>
        <w:tblLayout w:type="fixed"/>
        <w:tblLook w:val="04A0"/>
      </w:tblPr>
      <w:tblGrid>
        <w:gridCol w:w="817"/>
        <w:gridCol w:w="2126"/>
        <w:gridCol w:w="993"/>
        <w:gridCol w:w="4961"/>
        <w:gridCol w:w="6455"/>
        <w:gridCol w:w="993"/>
        <w:gridCol w:w="993"/>
      </w:tblGrid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977C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77CC">
              <w:rPr>
                <w:rFonts w:ascii="Times New Roman" w:hAnsi="Times New Roman"/>
                <w:b/>
              </w:rPr>
              <w:t>/</w:t>
            </w:r>
            <w:proofErr w:type="spellStart"/>
            <w:r w:rsidRPr="000977C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Колич</w:t>
            </w:r>
            <w:r w:rsidRPr="000977CC">
              <w:rPr>
                <w:rFonts w:ascii="Times New Roman" w:hAnsi="Times New Roman"/>
                <w:b/>
              </w:rPr>
              <w:t>е</w:t>
            </w:r>
            <w:r w:rsidRPr="000977CC">
              <w:rPr>
                <w:rFonts w:ascii="Times New Roman" w:hAnsi="Times New Roman"/>
                <w:b/>
              </w:rPr>
              <w:t>ство часов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455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15352" w:type="dxa"/>
            <w:gridSpan w:val="5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t>Введение в историю (5 часов)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Введение. «Богиня «Клио» и ее помо</w:t>
            </w:r>
            <w:r w:rsidRPr="000977CC">
              <w:rPr>
                <w:rFonts w:ascii="Times New Roman" w:hAnsi="Times New Roman"/>
              </w:rPr>
              <w:t>щ</w:t>
            </w:r>
            <w:r w:rsidRPr="000977CC">
              <w:rPr>
                <w:rFonts w:ascii="Times New Roman" w:hAnsi="Times New Roman"/>
              </w:rPr>
              <w:t>ники».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Составление схемы «Главные вопросы историка»; 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Подготовка докладов «Вспомогательные исторические дисциплины»;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Составление словаря «Вспомогательные исторические дисциплины»;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Интеллектуально-исследовательская игра «Юный а</w:t>
            </w:r>
            <w:r w:rsidRPr="000977CC">
              <w:rPr>
                <w:rFonts w:ascii="Times New Roman" w:hAnsi="Times New Roman"/>
              </w:rPr>
              <w:t>р</w:t>
            </w:r>
            <w:r w:rsidRPr="000977CC">
              <w:rPr>
                <w:rFonts w:ascii="Times New Roman" w:hAnsi="Times New Roman"/>
              </w:rPr>
              <w:t>хеолог»;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Решение познавательных задач «Историческая хрон</w:t>
            </w:r>
            <w:r w:rsidRPr="000977CC">
              <w:rPr>
                <w:rFonts w:ascii="Times New Roman" w:hAnsi="Times New Roman"/>
              </w:rPr>
              <w:t>о</w:t>
            </w:r>
            <w:r w:rsidRPr="000977CC">
              <w:rPr>
                <w:rFonts w:ascii="Times New Roman" w:hAnsi="Times New Roman"/>
              </w:rPr>
              <w:t>логия»;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Проекты «История в названиях городов и улиц», «Древние календари», «Происхождение фамилий», «Моя родословная», «Мое имя».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55" w:type="dxa"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Личностные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Самоопределение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(мотивация учения);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Познавательные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Общеучебные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-поиск и выделение информации;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-смысловое чтение.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Логические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-анализ объектов с целью выделения признаков (существенных, несущественных);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-подведение под понятие, выведение следствий;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-построение логической цепи рассуждений;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-доказательство;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Действия постановки и решения проблем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-формулирование проблемы;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Коммуникативные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(определение цели, функций, способов взаим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действия обучающихся с учителем и сверстниками).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Постановка вопросов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(инициативное сотрудничество в поиске и сборе и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формации).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Умение с достаточной полнотой и точностью выражать свои мысли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владение монологической и диалогич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ской речью в соответствии с нормами родного языка.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Регулятивные УУД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Целеполагание</w:t>
            </w:r>
            <w:proofErr w:type="spellEnd"/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(постановка учебной задачи на основе соотнес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ния того, что уже известно и усвоено учащимися, и того, что ещё неизвестно). 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15352" w:type="dxa"/>
            <w:gridSpan w:val="5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t>Первобытное общество (3 часа)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6-8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«Охотники на мамо</w:t>
            </w:r>
            <w:r w:rsidRPr="000977CC">
              <w:rPr>
                <w:rFonts w:ascii="Times New Roman" w:hAnsi="Times New Roman"/>
              </w:rPr>
              <w:t>н</w:t>
            </w:r>
            <w:r w:rsidRPr="000977CC">
              <w:rPr>
                <w:rFonts w:ascii="Times New Roman" w:hAnsi="Times New Roman"/>
              </w:rPr>
              <w:t>тов»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Доклады «Происхождение человека»;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Виртуальная экскурсия «Первобытный мир»;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Выполнение рисунков;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Драматизация «Борьба за огонь», «Приключения до</w:t>
            </w:r>
            <w:r w:rsidRPr="000977CC">
              <w:rPr>
                <w:rFonts w:ascii="Times New Roman" w:hAnsi="Times New Roman"/>
              </w:rPr>
              <w:t>и</w:t>
            </w:r>
            <w:r w:rsidRPr="000977CC">
              <w:rPr>
                <w:rFonts w:ascii="Times New Roman" w:hAnsi="Times New Roman"/>
              </w:rPr>
              <w:t>сторического мальчика»;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Интеллектуальные игры;</w:t>
            </w:r>
          </w:p>
        </w:tc>
        <w:tc>
          <w:tcPr>
            <w:tcW w:w="6455" w:type="dxa"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Личностные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Самоопределение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(мотивация учения);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Познавательные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Общеучебные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-поиск и выделение информации;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-смысловое чтение.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Логические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-анализ объектов с целью выделения признаков (существенных, несущественных);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-подведение под понятие, выведение следствий;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-построение логической цепи рассуждений;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-доказательство;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Действия постановки и решения проблем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-формулирование проблемы;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Коммуникативные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(определение цели, функций, способов взаим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действия обучающихся с учителем и сверстниками).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Постановка вопросов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(инициативное сотрудничество в поиске и сборе и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формации).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Умение с достаточной полнотой и точностью выражать свои мысли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владение монологической и диалогич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ской речью в соответствии с нормами родного языка.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Регулятивные УУД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Целеполагание</w:t>
            </w:r>
            <w:proofErr w:type="spellEnd"/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(постановка учебной задачи на основе соотнес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ния того, что уже известно и усвоено учащимися, и того, что ещё неизвестно).</w:t>
            </w:r>
          </w:p>
        </w:tc>
      </w:tr>
      <w:tr w:rsidR="000977CC" w:rsidRPr="000977CC" w:rsidTr="00022ABA">
        <w:tc>
          <w:tcPr>
            <w:tcW w:w="15352" w:type="dxa"/>
            <w:gridSpan w:val="5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lastRenderedPageBreak/>
              <w:t>Древний Восток (8 часов)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9-10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i/>
              </w:rPr>
              <w:t xml:space="preserve">Древний Египет. </w:t>
            </w:r>
            <w:r w:rsidRPr="000977CC">
              <w:rPr>
                <w:rFonts w:ascii="Times New Roman" w:hAnsi="Times New Roman"/>
              </w:rPr>
              <w:t>Се</w:t>
            </w:r>
            <w:r w:rsidRPr="000977CC">
              <w:rPr>
                <w:rFonts w:ascii="Times New Roman" w:hAnsi="Times New Roman"/>
              </w:rPr>
              <w:t>к</w:t>
            </w:r>
            <w:r w:rsidRPr="000977CC">
              <w:rPr>
                <w:rFonts w:ascii="Times New Roman" w:hAnsi="Times New Roman"/>
              </w:rPr>
              <w:t>реты пирамид.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«Я археолог» - исследование экспозиций музея в Ка</w:t>
            </w:r>
            <w:r w:rsidRPr="000977CC">
              <w:rPr>
                <w:rFonts w:ascii="Times New Roman" w:hAnsi="Times New Roman"/>
              </w:rPr>
              <w:t>и</w:t>
            </w:r>
            <w:r w:rsidRPr="000977CC">
              <w:rPr>
                <w:rFonts w:ascii="Times New Roman" w:hAnsi="Times New Roman"/>
              </w:rPr>
              <w:t>ре;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Виртуальное путешествие в долину Гиза;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</w:rPr>
              <w:t>Создание макета «Пирамида Хеопса»</w:t>
            </w:r>
          </w:p>
        </w:tc>
        <w:tc>
          <w:tcPr>
            <w:tcW w:w="6455" w:type="dxa"/>
            <w:vMerge w:val="restart"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Личностные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Самоопределение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(мотивация учения). </w:t>
            </w:r>
            <w:proofErr w:type="spellStart"/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Смыслообразование</w:t>
            </w:r>
            <w:proofErr w:type="spellEnd"/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(уметь находить ответ на вопрос «Какое значение, смысл имеет для меня учение?»).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Нравственно-этическая ориентация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оц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нивание усваиваемого содержания, (исходя из социальных и ли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ностных ценностей).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Познавательные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Общеучебные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-самостоятельное выделение познавательной цели;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-поиск и выделение информации;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-знаково-символические действия (моделирование);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-смысловое чтение.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Логические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-анализ объектов с целью выделения признаков (существенных, несущественных);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-выбор оснований и критериев для сравнения, классификации объектов;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-подведение под понятие, выведение следствий;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-установление причинно-следственных связей;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lastRenderedPageBreak/>
              <w:t>-построение логической цепи рассуждений;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-доказательство;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-выдвижение гипотез и их обоснование.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Действия постановки и решения проблем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-формулирование проблемы;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-самостоятельное создание способов решения проблем творч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ского и поискового характера.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 Коммуникативные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(определение цели, функций, способов взаим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действия обучающихся с учителем и сверстниками).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Постановка вопросов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(инициативное сотрудничество в поиске и сборе и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формации).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Умение с достаточной полнотой и точностью выражать свои мысли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владение монологической и диалогич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ской речью в соответствии с нормами родного языка.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Регулятивные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Целеполагание</w:t>
            </w:r>
            <w:proofErr w:type="spellEnd"/>
            <w:r w:rsidRPr="000977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(постановка учебной задачи на основе соотнес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ния того, что уже известно и усвоено учащимися, и того, что ещё неизвестно).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ние плана и последовательности действий).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Оценка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Саморегуляция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11-13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О чем рассказали глиняные таблички.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Виртуальная экскурсия «Страна двух рек»; 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Работа с источником «Кого и за что судили в Древнем Вавилоне»;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Решение познавательных задач по теме «Западная Азия в древности»;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Игра-путешествие «По следам финикийских морепл</w:t>
            </w:r>
            <w:r w:rsidRPr="000977CC">
              <w:rPr>
                <w:rFonts w:ascii="Times New Roman" w:hAnsi="Times New Roman"/>
              </w:rPr>
              <w:t>а</w:t>
            </w:r>
            <w:r w:rsidRPr="000977CC">
              <w:rPr>
                <w:rFonts w:ascii="Times New Roman" w:hAnsi="Times New Roman"/>
              </w:rPr>
              <w:t>вателей»;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Рисунки «В древнем Вавилоне».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14-15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Страна сказочных богатств.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Решение проблемных задач «Индия – страна сказо</w:t>
            </w:r>
            <w:r w:rsidRPr="000977CC">
              <w:rPr>
                <w:rFonts w:ascii="Times New Roman" w:hAnsi="Times New Roman"/>
              </w:rPr>
              <w:t>ч</w:t>
            </w:r>
            <w:r w:rsidRPr="000977CC">
              <w:rPr>
                <w:rFonts w:ascii="Times New Roman" w:hAnsi="Times New Roman"/>
              </w:rPr>
              <w:t>ных богатств»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16.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Древняя культура Китая.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Информационно-творческий </w:t>
            </w:r>
            <w:proofErr w:type="gramStart"/>
            <w:r w:rsidRPr="000977CC">
              <w:rPr>
                <w:rFonts w:ascii="Times New Roman" w:hAnsi="Times New Roman"/>
              </w:rPr>
              <w:t>проект</w:t>
            </w:r>
            <w:proofErr w:type="gramEnd"/>
            <w:r w:rsidRPr="000977CC">
              <w:rPr>
                <w:rFonts w:ascii="Times New Roman" w:hAnsi="Times New Roman"/>
              </w:rPr>
              <w:t xml:space="preserve"> «Каким достиж</w:t>
            </w:r>
            <w:r w:rsidRPr="000977CC">
              <w:rPr>
                <w:rFonts w:ascii="Times New Roman" w:hAnsi="Times New Roman"/>
              </w:rPr>
              <w:t>е</w:t>
            </w:r>
            <w:r w:rsidRPr="000977CC">
              <w:rPr>
                <w:rFonts w:ascii="Times New Roman" w:hAnsi="Times New Roman"/>
              </w:rPr>
              <w:t>ниями Китая вправе гордится ныне живущий кита</w:t>
            </w:r>
            <w:r w:rsidRPr="000977CC">
              <w:rPr>
                <w:rFonts w:ascii="Times New Roman" w:hAnsi="Times New Roman"/>
              </w:rPr>
              <w:t>й</w:t>
            </w:r>
            <w:r w:rsidRPr="000977CC">
              <w:rPr>
                <w:rFonts w:ascii="Times New Roman" w:hAnsi="Times New Roman"/>
              </w:rPr>
              <w:t>ский народ?»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c>
          <w:tcPr>
            <w:tcW w:w="15352" w:type="dxa"/>
            <w:gridSpan w:val="5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lastRenderedPageBreak/>
              <w:t>Древняя Греция (9 часов)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17-20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О чем рассказали п</w:t>
            </w:r>
            <w:r w:rsidRPr="000977CC">
              <w:rPr>
                <w:rFonts w:ascii="Times New Roman" w:hAnsi="Times New Roman"/>
              </w:rPr>
              <w:t>о</w:t>
            </w:r>
            <w:r w:rsidRPr="000977CC">
              <w:rPr>
                <w:rFonts w:ascii="Times New Roman" w:hAnsi="Times New Roman"/>
              </w:rPr>
              <w:t>эмы Гомера «Илиада» и «Одиссея»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Изучение и анализ исторических источников «Или</w:t>
            </w:r>
            <w:r w:rsidRPr="000977CC">
              <w:rPr>
                <w:rFonts w:ascii="Times New Roman" w:hAnsi="Times New Roman"/>
              </w:rPr>
              <w:t>а</w:t>
            </w:r>
            <w:r w:rsidRPr="000977CC">
              <w:rPr>
                <w:rFonts w:ascii="Times New Roman" w:hAnsi="Times New Roman"/>
              </w:rPr>
              <w:t>ды», «Одиссеи»;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Подготовка реквизитов для инсценировки поэм «Илиада и Одиссея»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Инсценировка отрывков из поэм Гомера.</w:t>
            </w:r>
          </w:p>
        </w:tc>
        <w:tc>
          <w:tcPr>
            <w:tcW w:w="6455" w:type="dxa"/>
            <w:vMerge w:val="restart"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Личностные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Самоопределение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(мотивация учения).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Познавательные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Общеучебные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-самостоятельное выделение познавательной цели;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-поиск и выделение информации;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-знаково-символические действия (моделирование);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-смысловое чтение.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Логические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-анализ объектов с целью выделения признаков (существенных, несущественных);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lastRenderedPageBreak/>
              <w:t>-выбор оснований и критериев для сравнения, классификации объектов;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-подведение под понятие, выведение следствий;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-установление причинно-следственных связей;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-построение логической цепи рассуждений;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-доказательство;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-выдвижение гипотез и их обоснование.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Действия постановки и решения проблем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-формулирование проблемы;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-самостоятельное создание способов решения проблем творч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ского и поискового характера.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 Коммуникативные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(определение цели, функций, способов взаим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действия обучающихся с учителем и сверстниками).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Постановка вопросов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(инициативное сотрудничество в поиске и сборе и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формации).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Умение с достаточной полнотой и точностью выражать свои мысли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владение монологической и диалогич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ской речью в соответствии с нормами родного языка.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Регулятивные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Целеполагание</w:t>
            </w:r>
            <w:proofErr w:type="spellEnd"/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(постановка учебной задачи на основе соотнес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ния того, что уже известно и усвоено учащимися, и того, что ещё неизвестно).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(определение последовательности промежуточных целей с учётом конечного результата; составл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ние плана и последовательности действий).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Оценка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Саморегуляция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21-22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«Афины и Спарта»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Виртуальная экскурсия в греческие города-государства Афины, Спарту; 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Подготовить рассказ о воспитании и обучении от пе</w:t>
            </w:r>
            <w:r w:rsidRPr="000977CC">
              <w:rPr>
                <w:rFonts w:ascii="Times New Roman" w:hAnsi="Times New Roman"/>
              </w:rPr>
              <w:t>р</w:t>
            </w:r>
            <w:r w:rsidRPr="000977CC">
              <w:rPr>
                <w:rFonts w:ascii="Times New Roman" w:hAnsi="Times New Roman"/>
              </w:rPr>
              <w:t>вого лица в Древних Афинах, в Древней Спарте;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Решение познавательных задач.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23-24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«Что оставила Дре</w:t>
            </w:r>
            <w:r w:rsidRPr="000977CC">
              <w:rPr>
                <w:rFonts w:ascii="Times New Roman" w:hAnsi="Times New Roman"/>
              </w:rPr>
              <w:t>в</w:t>
            </w:r>
            <w:r w:rsidRPr="000977CC">
              <w:rPr>
                <w:rFonts w:ascii="Times New Roman" w:hAnsi="Times New Roman"/>
              </w:rPr>
              <w:t>няя Греция в насле</w:t>
            </w:r>
            <w:r w:rsidRPr="000977CC">
              <w:rPr>
                <w:rFonts w:ascii="Times New Roman" w:hAnsi="Times New Roman"/>
              </w:rPr>
              <w:t>д</w:t>
            </w:r>
            <w:r w:rsidRPr="000977CC">
              <w:rPr>
                <w:rFonts w:ascii="Times New Roman" w:hAnsi="Times New Roman"/>
              </w:rPr>
              <w:t>ство человечеству»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Подготовка и защита информационно-творческих пр</w:t>
            </w:r>
            <w:r w:rsidRPr="000977CC">
              <w:rPr>
                <w:rFonts w:ascii="Times New Roman" w:hAnsi="Times New Roman"/>
              </w:rPr>
              <w:t>о</w:t>
            </w:r>
            <w:r w:rsidRPr="000977CC">
              <w:rPr>
                <w:rFonts w:ascii="Times New Roman" w:hAnsi="Times New Roman"/>
              </w:rPr>
              <w:t>ектов «Устройство древних государств», «Зрелища, возникшие в Древней Греции», «Знаменитые постро</w:t>
            </w:r>
            <w:r w:rsidRPr="000977CC">
              <w:rPr>
                <w:rFonts w:ascii="Times New Roman" w:hAnsi="Times New Roman"/>
              </w:rPr>
              <w:t>й</w:t>
            </w:r>
            <w:r w:rsidRPr="000977CC">
              <w:rPr>
                <w:rFonts w:ascii="Times New Roman" w:hAnsi="Times New Roman"/>
              </w:rPr>
              <w:lastRenderedPageBreak/>
              <w:t>ки Древней Греции»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«По следам Алекса</w:t>
            </w:r>
            <w:r w:rsidRPr="000977CC">
              <w:rPr>
                <w:rFonts w:ascii="Times New Roman" w:hAnsi="Times New Roman"/>
              </w:rPr>
              <w:t>н</w:t>
            </w:r>
            <w:r w:rsidRPr="000977CC">
              <w:rPr>
                <w:rFonts w:ascii="Times New Roman" w:hAnsi="Times New Roman"/>
              </w:rPr>
              <w:t>дра Македонского»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Представление творческих работ: рисунков, моделей из пластилина и др. материалов, туристических ма</w:t>
            </w:r>
            <w:r w:rsidRPr="000977CC">
              <w:rPr>
                <w:rFonts w:ascii="Times New Roman" w:hAnsi="Times New Roman"/>
              </w:rPr>
              <w:t>р</w:t>
            </w:r>
            <w:r w:rsidRPr="000977CC">
              <w:rPr>
                <w:rFonts w:ascii="Times New Roman" w:hAnsi="Times New Roman"/>
              </w:rPr>
              <w:t xml:space="preserve">шрутов «По следам Александра Македонского»  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c>
          <w:tcPr>
            <w:tcW w:w="15352" w:type="dxa"/>
            <w:gridSpan w:val="5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0977CC">
              <w:rPr>
                <w:rFonts w:ascii="Times New Roman" w:hAnsi="Times New Roman"/>
                <w:b/>
                <w:i/>
              </w:rPr>
              <w:t>Древний Рим (6 часов)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26.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«Капитолийская во</w:t>
            </w:r>
            <w:r w:rsidRPr="000977CC">
              <w:rPr>
                <w:rFonts w:ascii="Times New Roman" w:hAnsi="Times New Roman"/>
              </w:rPr>
              <w:t>л</w:t>
            </w:r>
            <w:r w:rsidRPr="000977CC">
              <w:rPr>
                <w:rFonts w:ascii="Times New Roman" w:hAnsi="Times New Roman"/>
              </w:rPr>
              <w:t>чица».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Виртуальная экскурсия в Древний Рим, знакомство с легендой о создании города;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Составление кроссвордов, выполнение творческих работ.</w:t>
            </w:r>
          </w:p>
        </w:tc>
        <w:tc>
          <w:tcPr>
            <w:tcW w:w="6455" w:type="dxa"/>
            <w:vMerge w:val="restart"/>
          </w:tcPr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Личностные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Самоопределение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(мотивация учения).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Познавательные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Общеучебные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-самостоятельное выделение познавательной цели;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-поиск и выделение информации;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-знаково-символические действия (моделирование);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-смысловое чтение.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Логические универсальные действия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-анализ объектов с целью выделения признаков (существенных, несущественных);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-выбор оснований и критериев для сравнения, классификации объектов;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-подведение под понятие, выведение следствий;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-установление причинно-следственных связей;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-построение логической цепи рассуждений;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-доказательство;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-выдвижение гипотез и их обоснование.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Действия постановки и решения проблем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-формулирование проблемы;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sz w:val="22"/>
                <w:szCs w:val="22"/>
              </w:rPr>
              <w:t>-самостоятельное создание способов решения проблем творч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ского и поискового характера.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 Коммуникативные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(определение цели, функций, способов взаим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действия обучающихся с учителем и сверстниками).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Постановка вопросов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(инициативное сотрудничество в поиске и сборе и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формации).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Умение с достаточной полнотой и точностью выражать свои мысли</w:t>
            </w:r>
            <w:r w:rsidRPr="000977C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владение монологической и диалогич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ской речью в соответствии с нормами родного языка.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Регулятивные УУД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Целеполагание</w:t>
            </w:r>
            <w:proofErr w:type="spellEnd"/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(постановка учебной задачи на основе соотнес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ния того, что уже известно и усвоено учащимися, и того, что ещё неизвестно).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(определение последовательности промежуточных целей с учётом конечного результата; составл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ние плана и последовательности действий).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Оценка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  <w:i/>
                <w:sz w:val="22"/>
                <w:szCs w:val="22"/>
              </w:rPr>
              <w:t>Саморегуляция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  <w:p w:rsidR="000977CC" w:rsidRPr="000977CC" w:rsidRDefault="000977CC" w:rsidP="00022A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Целеполагание</w:t>
            </w:r>
            <w:proofErr w:type="spellEnd"/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(постановка учебной задачи на основе соотнес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ния того, что уже известно и усвоено учащимися, и того, что ещё неизвестно). 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Планирование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(определение последовательности промежуточных целей с учётом конечного результата; составл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ние плана и последовательности действий). 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Контроль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 </w:t>
            </w: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 xml:space="preserve">Оценка </w:t>
            </w:r>
            <w:r w:rsidRPr="000977CC">
              <w:rPr>
                <w:rFonts w:ascii="Times New Roman" w:hAnsi="Times New Roman"/>
                <w:sz w:val="22"/>
                <w:szCs w:val="22"/>
              </w:rPr>
              <w:lastRenderedPageBreak/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  <w:b/>
                <w:sz w:val="22"/>
                <w:szCs w:val="22"/>
              </w:rPr>
              <w:t>Саморегуляция</w:t>
            </w:r>
            <w:r w:rsidRPr="000977CC">
              <w:rPr>
                <w:rFonts w:ascii="Times New Roman" w:hAnsi="Times New Roman"/>
                <w:sz w:val="22"/>
                <w:szCs w:val="22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27-28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Рождение Римской республики.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Изучение и анализ адаптированного древнего закона;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Инсценировка «Патриции и плебеи», «Заседание сен</w:t>
            </w:r>
            <w:r w:rsidRPr="000977CC">
              <w:rPr>
                <w:rFonts w:ascii="Times New Roman" w:hAnsi="Times New Roman"/>
              </w:rPr>
              <w:t>а</w:t>
            </w:r>
            <w:r w:rsidRPr="000977CC">
              <w:rPr>
                <w:rFonts w:ascii="Times New Roman" w:hAnsi="Times New Roman"/>
              </w:rPr>
              <w:t>та»;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Интеллектуальная игра «Римская республика» 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29-30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«Личность в истории </w:t>
            </w:r>
            <w:r w:rsidRPr="000977CC">
              <w:rPr>
                <w:rFonts w:ascii="Times New Roman" w:hAnsi="Times New Roman"/>
              </w:rPr>
              <w:lastRenderedPageBreak/>
              <w:t>Римской империи»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 xml:space="preserve">Драматизация «Триумф в Риме», «Рабство в Римской </w:t>
            </w:r>
            <w:r w:rsidRPr="000977CC">
              <w:rPr>
                <w:rFonts w:ascii="Times New Roman" w:hAnsi="Times New Roman"/>
              </w:rPr>
              <w:lastRenderedPageBreak/>
              <w:t>империи»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Творческие работы «Штурм крепости» (рисунки, м</w:t>
            </w:r>
            <w:r w:rsidRPr="000977CC">
              <w:rPr>
                <w:rFonts w:ascii="Times New Roman" w:hAnsi="Times New Roman"/>
              </w:rPr>
              <w:t>а</w:t>
            </w:r>
            <w:r w:rsidRPr="000977CC">
              <w:rPr>
                <w:rFonts w:ascii="Times New Roman" w:hAnsi="Times New Roman"/>
              </w:rPr>
              <w:t>кеты метательных машин, тарана, башни на колесах»;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Составление рассказа от имени Гая Юлия Цезаря и др. знаменитостей периода Римской империи;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Сообщение о римских именах;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Интеллектуальная игра «Достижения Древнего Рима».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32-33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</w:rPr>
              <w:t>Вклад народов дре</w:t>
            </w:r>
            <w:r w:rsidRPr="000977CC">
              <w:rPr>
                <w:rFonts w:ascii="Times New Roman" w:hAnsi="Times New Roman"/>
              </w:rPr>
              <w:t>в</w:t>
            </w:r>
            <w:r w:rsidRPr="000977CC">
              <w:rPr>
                <w:rFonts w:ascii="Times New Roman" w:hAnsi="Times New Roman"/>
              </w:rPr>
              <w:t>ности в мировую культуру.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Представление проектов: «Изобретения и открытия Древнего мира», «Древнейшие виды письменности», «Религии мира», «Знаменитые люди и их роль в ист</w:t>
            </w:r>
            <w:r w:rsidRPr="000977CC">
              <w:rPr>
                <w:rFonts w:ascii="Times New Roman" w:hAnsi="Times New Roman"/>
              </w:rPr>
              <w:t>о</w:t>
            </w:r>
            <w:r w:rsidRPr="000977CC">
              <w:rPr>
                <w:rFonts w:ascii="Times New Roman" w:hAnsi="Times New Roman"/>
              </w:rPr>
              <w:t>рии Древнего мира», «Знаменитые сооружения и п</w:t>
            </w:r>
            <w:r w:rsidRPr="000977CC">
              <w:rPr>
                <w:rFonts w:ascii="Times New Roman" w:hAnsi="Times New Roman"/>
              </w:rPr>
              <w:t>о</w:t>
            </w:r>
            <w:r w:rsidRPr="000977CC">
              <w:rPr>
                <w:rFonts w:ascii="Times New Roman" w:hAnsi="Times New Roman"/>
              </w:rPr>
              <w:t>стройки древности», «Мудрецы древности», «Патри</w:t>
            </w:r>
            <w:r w:rsidRPr="000977CC">
              <w:rPr>
                <w:rFonts w:ascii="Times New Roman" w:hAnsi="Times New Roman"/>
              </w:rPr>
              <w:t>о</w:t>
            </w:r>
            <w:r w:rsidRPr="000977CC">
              <w:rPr>
                <w:rFonts w:ascii="Times New Roman" w:hAnsi="Times New Roman"/>
              </w:rPr>
              <w:t>ты древнего мира», «Семь чудес света» и др.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77CC" w:rsidRPr="000977CC" w:rsidTr="00022ABA">
        <w:trPr>
          <w:gridAfter w:val="2"/>
          <w:wAfter w:w="1986" w:type="dxa"/>
        </w:trPr>
        <w:tc>
          <w:tcPr>
            <w:tcW w:w="817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34.</w:t>
            </w:r>
          </w:p>
        </w:tc>
        <w:tc>
          <w:tcPr>
            <w:tcW w:w="2126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«Лавровый венок»</w:t>
            </w:r>
          </w:p>
        </w:tc>
        <w:tc>
          <w:tcPr>
            <w:tcW w:w="993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77CC">
              <w:rPr>
                <w:rFonts w:ascii="Times New Roman" w:hAnsi="Times New Roman"/>
              </w:rPr>
              <w:t>Олимпиада «Знатоки истории Древнего мира»;</w:t>
            </w:r>
          </w:p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977CC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6455" w:type="dxa"/>
            <w:vMerge/>
          </w:tcPr>
          <w:p w:rsidR="000977CC" w:rsidRPr="000977CC" w:rsidRDefault="000977CC" w:rsidP="0002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977CC" w:rsidRP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977CC" w:rsidRPr="000977CC" w:rsidRDefault="000977CC" w:rsidP="00F2215B">
      <w:pPr>
        <w:spacing w:after="0"/>
        <w:ind w:firstLine="709"/>
        <w:jc w:val="both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 xml:space="preserve">Результаты обучения и освоения содержания курса программы внеурочной деятельности по истории «В гостях у богини Клио»: </w:t>
      </w:r>
    </w:p>
    <w:p w:rsidR="000977CC" w:rsidRPr="000977CC" w:rsidRDefault="000977CC" w:rsidP="000977CC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сформированы когнитивные и коммуникативные компетенции через организацию познавательной деятельности в группах  и индивид</w:t>
      </w:r>
      <w:r w:rsidRPr="000977CC">
        <w:rPr>
          <w:rFonts w:ascii="Times New Roman" w:hAnsi="Times New Roman"/>
          <w:sz w:val="24"/>
          <w:szCs w:val="24"/>
        </w:rPr>
        <w:t>у</w:t>
      </w:r>
      <w:r w:rsidRPr="000977CC">
        <w:rPr>
          <w:rFonts w:ascii="Times New Roman" w:hAnsi="Times New Roman"/>
          <w:sz w:val="24"/>
          <w:szCs w:val="24"/>
        </w:rPr>
        <w:t>ально, а также через творческую деятельность;</w:t>
      </w:r>
    </w:p>
    <w:p w:rsidR="000977CC" w:rsidRPr="000977CC" w:rsidRDefault="000977CC" w:rsidP="000977CC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осознавать свою идентичность как гражданина демократического государства;</w:t>
      </w:r>
    </w:p>
    <w:p w:rsidR="000977CC" w:rsidRPr="000977CC" w:rsidRDefault="000977CC" w:rsidP="000977CC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понимать культурное многообразия мира, проявляют уважение к культуре своего и других народов, толерантность.</w:t>
      </w:r>
    </w:p>
    <w:p w:rsidR="000977CC" w:rsidRPr="000977CC" w:rsidRDefault="000977CC" w:rsidP="000977CC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Владеть умениями работать с учебной и внешкольной информацией;</w:t>
      </w:r>
    </w:p>
    <w:p w:rsidR="000977CC" w:rsidRPr="000977CC" w:rsidRDefault="000977CC" w:rsidP="000977CC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сформирована способность решать творческие задачи, представлять результаты своей деятельности в творческих формах;</w:t>
      </w:r>
    </w:p>
    <w:p w:rsidR="000977CC" w:rsidRPr="000977CC" w:rsidRDefault="000977CC" w:rsidP="000977CC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сформирована готовность к сотрудничеству с соучениками, коллективной работе.</w:t>
      </w:r>
    </w:p>
    <w:p w:rsidR="000977CC" w:rsidRPr="000977CC" w:rsidRDefault="000977CC" w:rsidP="00F221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</w:rPr>
        <w:t xml:space="preserve"> </w:t>
      </w:r>
      <w:r w:rsidRPr="000977CC">
        <w:rPr>
          <w:rFonts w:ascii="Times New Roman" w:hAnsi="Times New Roman"/>
          <w:b/>
          <w:i/>
          <w:color w:val="000000"/>
          <w:spacing w:val="4"/>
        </w:rPr>
        <w:t>Использовать приобретенные знания и умения в практи</w:t>
      </w:r>
      <w:r w:rsidRPr="000977CC">
        <w:rPr>
          <w:rFonts w:ascii="Times New Roman" w:hAnsi="Times New Roman"/>
          <w:b/>
          <w:i/>
          <w:color w:val="000000"/>
          <w:spacing w:val="3"/>
        </w:rPr>
        <w:t>ческой деятельности и повседневной жизни:</w:t>
      </w:r>
    </w:p>
    <w:p w:rsidR="000977CC" w:rsidRPr="000977CC" w:rsidRDefault="000977CC" w:rsidP="000977C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color w:val="000000"/>
          <w:spacing w:val="1"/>
        </w:rPr>
        <w:t xml:space="preserve">понимать на слух речь учителя, одноклассников; </w:t>
      </w:r>
    </w:p>
    <w:p w:rsidR="000977CC" w:rsidRPr="000977CC" w:rsidRDefault="000977CC" w:rsidP="000977CC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понимать смысл адаптированного текста;</w:t>
      </w:r>
    </w:p>
    <w:p w:rsidR="000977CC" w:rsidRPr="000977CC" w:rsidRDefault="000977CC" w:rsidP="000977CC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уметь задавать вопросы, опираясь на смысл прочитанного текста; </w:t>
      </w:r>
    </w:p>
    <w:p w:rsidR="000977CC" w:rsidRPr="000977CC" w:rsidRDefault="000977CC" w:rsidP="000977CC">
      <w:pPr>
        <w:widowControl w:val="0"/>
        <w:numPr>
          <w:ilvl w:val="1"/>
          <w:numId w:val="2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  <w:color w:val="000000"/>
          <w:spacing w:val="-6"/>
        </w:rPr>
        <w:t xml:space="preserve"> расспрашивать собеседника, задавая простые вопросы (кто, </w:t>
      </w:r>
      <w:r w:rsidRPr="000977CC">
        <w:rPr>
          <w:rFonts w:ascii="Times New Roman" w:hAnsi="Times New Roman"/>
          <w:color w:val="000000"/>
          <w:spacing w:val="-1"/>
        </w:rPr>
        <w:t xml:space="preserve">что, где, когда), и отвечать на вопросы собеседника, </w:t>
      </w:r>
      <w:r w:rsidRPr="000977CC">
        <w:rPr>
          <w:rFonts w:ascii="Times New Roman" w:hAnsi="Times New Roman"/>
          <w:color w:val="000000"/>
        </w:rPr>
        <w:t xml:space="preserve"> участвовать в элементарном этикетном диалоге</w:t>
      </w:r>
      <w:r w:rsidRPr="000977CC">
        <w:rPr>
          <w:rFonts w:ascii="Times New Roman" w:hAnsi="Times New Roman"/>
          <w:color w:val="000000"/>
          <w:spacing w:val="-1"/>
        </w:rPr>
        <w:t>;</w:t>
      </w:r>
    </w:p>
    <w:p w:rsidR="000977CC" w:rsidRPr="000977CC" w:rsidRDefault="000977CC" w:rsidP="000977CC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инсценировать исторические сюжеты;    </w:t>
      </w:r>
    </w:p>
    <w:p w:rsidR="000977CC" w:rsidRPr="000977CC" w:rsidRDefault="000977CC" w:rsidP="000977CC">
      <w:pPr>
        <w:widowControl w:val="0"/>
        <w:numPr>
          <w:ilvl w:val="1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</w:rPr>
        <w:t>передавать историческую информацию в виде художественных образов;</w:t>
      </w:r>
    </w:p>
    <w:p w:rsidR="000977CC" w:rsidRPr="000977CC" w:rsidRDefault="000977CC" w:rsidP="000977CC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сверстниками.</w:t>
      </w:r>
    </w:p>
    <w:p w:rsidR="000977CC" w:rsidRPr="000977CC" w:rsidRDefault="000977CC" w:rsidP="00F221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color w:val="000000"/>
          <w:spacing w:val="3"/>
        </w:rPr>
      </w:pPr>
      <w:r w:rsidRPr="000977CC">
        <w:rPr>
          <w:rFonts w:ascii="Times New Roman" w:hAnsi="Times New Roman"/>
          <w:b/>
          <w:i/>
          <w:color w:val="000000"/>
          <w:spacing w:val="3"/>
        </w:rPr>
        <w:t>Воспитательные результаты внеурочной деятельности: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приобретение социальных знаний о ситуации межличностного взаимоотношения, освоение способов поведения в различных ситу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циях;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переживания и позитивного отношения к базовым ценностям общества (человек, семья, родина, пр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рода, мир, знания, труд, культура);</w:t>
      </w:r>
      <w:proofErr w:type="gramEnd"/>
    </w:p>
    <w:p w:rsidR="000977CC" w:rsidRPr="000977CC" w:rsidRDefault="000977CC" w:rsidP="000977CC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977CC" w:rsidRPr="000977CC" w:rsidRDefault="000977CC" w:rsidP="000977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977CC">
        <w:rPr>
          <w:rFonts w:ascii="Times New Roman" w:hAnsi="Times New Roman"/>
          <w:b/>
          <w:i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толерантное отношение к истории других стран;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lastRenderedPageBreak/>
        <w:t xml:space="preserve">коммуникабельность;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0977CC" w:rsidRPr="000977CC" w:rsidRDefault="000977CC" w:rsidP="000977CC">
      <w:pPr>
        <w:pStyle w:val="a4"/>
        <w:numPr>
          <w:ilvl w:val="0"/>
          <w:numId w:val="2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готовность действия в нестандартных ситуациях;</w:t>
      </w:r>
    </w:p>
    <w:p w:rsidR="000977CC" w:rsidRPr="000977CC" w:rsidRDefault="000977CC" w:rsidP="000977CC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творчество.</w:t>
      </w:r>
    </w:p>
    <w:p w:rsidR="000977CC" w:rsidRP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977CC" w:rsidRPr="000977CC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>Учебно-методическое и материально-техническое обеспечение программы внеурочной деятельности</w:t>
      </w:r>
    </w:p>
    <w:p w:rsidR="000977CC" w:rsidRP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Технические средства обучения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Персональный компьютер учителя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Лицензионное программное обеспечение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Телевизор 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  <w:lang w:val="en-US"/>
        </w:rPr>
        <w:t>DVD-VHS</w:t>
      </w:r>
      <w:r w:rsidRPr="000977CC">
        <w:rPr>
          <w:rFonts w:ascii="Times New Roman" w:hAnsi="Times New Roman"/>
          <w:sz w:val="24"/>
          <w:szCs w:val="24"/>
        </w:rPr>
        <w:t>-плеер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Мультимедийный проектор</w:t>
      </w:r>
    </w:p>
    <w:p w:rsidR="000977CC" w:rsidRPr="000977CC" w:rsidRDefault="000977CC" w:rsidP="000977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0977CC" w:rsidRPr="000977CC" w:rsidRDefault="000977CC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Печатные средства обучения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Портреты историков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Лента времени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Демонстрационные карты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Картины, таблицы, схемы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Стандарт основного общего образования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Раздаточный материал по истории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Справочные пособия (энциклопедии и энциклопедические словари, Словарь иностранных слов, Мифологический словарь)</w:t>
      </w:r>
    </w:p>
    <w:p w:rsidR="000977CC" w:rsidRPr="000977CC" w:rsidRDefault="000977CC" w:rsidP="000977C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Научная, научно-популярная литература по курсу Истории Древнего мира</w:t>
      </w:r>
    </w:p>
    <w:p w:rsidR="000977CC" w:rsidRPr="000977CC" w:rsidRDefault="000977CC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>Цифровые образовательные ресурсы, аудиоэкранные пособия</w:t>
      </w:r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7CC">
        <w:rPr>
          <w:rFonts w:ascii="Times New Roman" w:hAnsi="Times New Roman"/>
          <w:sz w:val="24"/>
          <w:szCs w:val="24"/>
        </w:rPr>
        <w:t xml:space="preserve">Учебные </w:t>
      </w:r>
      <w:r w:rsidRPr="000977CC">
        <w:rPr>
          <w:rFonts w:ascii="Times New Roman" w:hAnsi="Times New Roman"/>
          <w:sz w:val="24"/>
          <w:szCs w:val="24"/>
          <w:lang w:val="en-US"/>
        </w:rPr>
        <w:t>CD-ROM</w:t>
      </w:r>
      <w:r w:rsidRPr="000977CC">
        <w:rPr>
          <w:rFonts w:ascii="Times New Roman" w:hAnsi="Times New Roman"/>
          <w:sz w:val="24"/>
          <w:szCs w:val="24"/>
        </w:rPr>
        <w:t xml:space="preserve"> по истории</w:t>
      </w:r>
      <w:proofErr w:type="gramEnd"/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Фильмы на </w:t>
      </w:r>
      <w:r w:rsidRPr="000977CC">
        <w:rPr>
          <w:rFonts w:ascii="Times New Roman" w:hAnsi="Times New Roman"/>
          <w:sz w:val="24"/>
          <w:szCs w:val="24"/>
          <w:lang w:val="en-US"/>
        </w:rPr>
        <w:t xml:space="preserve">DVD/CD </w:t>
      </w:r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МФУ (лазерный принтер-сканер-копир)</w:t>
      </w:r>
    </w:p>
    <w:p w:rsidR="000977CC" w:rsidRPr="000977CC" w:rsidRDefault="000977CC" w:rsidP="000977C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Коллекция цифровых образовательных ресурсов по истории</w:t>
      </w:r>
    </w:p>
    <w:p w:rsidR="000977CC" w:rsidRPr="000977CC" w:rsidRDefault="000977CC" w:rsidP="000977CC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b/>
          <w:u w:val="single"/>
        </w:rPr>
        <w:t xml:space="preserve">Другое </w:t>
      </w:r>
    </w:p>
    <w:p w:rsidR="000977CC" w:rsidRPr="000977CC" w:rsidRDefault="000977CC" w:rsidP="000977C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Выход в интернет</w:t>
      </w:r>
    </w:p>
    <w:p w:rsidR="000977CC" w:rsidRPr="000977CC" w:rsidRDefault="000977CC" w:rsidP="000977C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Картотека методической литературы</w:t>
      </w:r>
    </w:p>
    <w:p w:rsidR="000977CC" w:rsidRPr="000977CC" w:rsidRDefault="000977CC" w:rsidP="000977CC">
      <w:pPr>
        <w:pStyle w:val="a4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0977CC" w:rsidRPr="000977CC" w:rsidRDefault="000977CC" w:rsidP="000977CC">
      <w:pPr>
        <w:pStyle w:val="a4"/>
        <w:autoSpaceDE w:val="0"/>
        <w:autoSpaceDN w:val="0"/>
        <w:adjustRightInd w:val="0"/>
        <w:spacing w:after="0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0977CC">
        <w:rPr>
          <w:rFonts w:ascii="Times New Roman" w:hAnsi="Times New Roman"/>
          <w:b/>
          <w:sz w:val="24"/>
          <w:szCs w:val="24"/>
        </w:rPr>
        <w:t>Список литературы, рекомендуемой для педагогов и обучающихся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 xml:space="preserve">Андрющенко Н.Н. ФГОС </w:t>
      </w:r>
      <w:r w:rsidRPr="000977CC">
        <w:rPr>
          <w:rFonts w:ascii="Times New Roman" w:hAnsi="Times New Roman"/>
          <w:sz w:val="24"/>
          <w:szCs w:val="24"/>
          <w:lang w:val="en-US"/>
        </w:rPr>
        <w:t>II</w:t>
      </w:r>
      <w:r w:rsidRPr="000977CC">
        <w:rPr>
          <w:rFonts w:ascii="Times New Roman" w:hAnsi="Times New Roman"/>
          <w:sz w:val="24"/>
          <w:szCs w:val="24"/>
        </w:rPr>
        <w:t xml:space="preserve"> – Основа модернизации российского образования. Краснодарский НМЦ.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Кондаков А.М. Стандарт второго поколения и задачи системы дополнительного профессионального педагогического образования.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общего образования. Основное общее образование. – М.,2011.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0977CC">
        <w:rPr>
          <w:rFonts w:ascii="Times New Roman" w:hAnsi="Times New Roman"/>
          <w:sz w:val="24"/>
          <w:szCs w:val="24"/>
        </w:rPr>
        <w:t>Сечина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0977CC">
        <w:rPr>
          <w:rFonts w:ascii="Times New Roman" w:hAnsi="Times New Roman"/>
          <w:sz w:val="24"/>
          <w:szCs w:val="24"/>
        </w:rPr>
        <w:t>Головцова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0977CC">
        <w:rPr>
          <w:rFonts w:ascii="Times New Roman" w:hAnsi="Times New Roman"/>
          <w:sz w:val="24"/>
          <w:szCs w:val="24"/>
        </w:rPr>
        <w:t>Ремчукова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, Ж.И. </w:t>
      </w:r>
      <w:proofErr w:type="spellStart"/>
      <w:r w:rsidRPr="000977CC">
        <w:rPr>
          <w:rFonts w:ascii="Times New Roman" w:hAnsi="Times New Roman"/>
          <w:sz w:val="24"/>
          <w:szCs w:val="24"/>
        </w:rPr>
        <w:t>Умбеткалиева</w:t>
      </w:r>
      <w:proofErr w:type="spellEnd"/>
      <w:r w:rsidRPr="000977CC">
        <w:rPr>
          <w:rFonts w:ascii="Times New Roman" w:hAnsi="Times New Roman"/>
          <w:sz w:val="24"/>
          <w:szCs w:val="24"/>
        </w:rPr>
        <w:t>. Справочник учителя истории и обществознания. Волгоград, 2013г.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Н.Б. Суркова, О.А. Яровая. История 5-8 классы. Интерактивные методы преподавания. Волгоград, 2010г.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 xml:space="preserve">Г.Л. </w:t>
      </w:r>
      <w:proofErr w:type="spellStart"/>
      <w:r w:rsidRPr="000977CC">
        <w:rPr>
          <w:rFonts w:ascii="Times New Roman" w:hAnsi="Times New Roman"/>
          <w:sz w:val="24"/>
          <w:szCs w:val="24"/>
        </w:rPr>
        <w:t>Лемина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, А.Х. </w:t>
      </w:r>
      <w:proofErr w:type="spellStart"/>
      <w:r w:rsidRPr="000977CC">
        <w:rPr>
          <w:rFonts w:ascii="Times New Roman" w:hAnsi="Times New Roman"/>
          <w:sz w:val="24"/>
          <w:szCs w:val="24"/>
        </w:rPr>
        <w:t>Сабирова</w:t>
      </w:r>
      <w:proofErr w:type="spellEnd"/>
      <w:r w:rsidRPr="000977CC">
        <w:rPr>
          <w:rFonts w:ascii="Times New Roman" w:hAnsi="Times New Roman"/>
          <w:sz w:val="24"/>
          <w:szCs w:val="24"/>
        </w:rPr>
        <w:t>. Обществознание. История. Современные технологии на уроках и внеклассных занятиях. Волгоград, 2013г.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Pr="000977CC">
        <w:rPr>
          <w:rFonts w:ascii="Times New Roman" w:hAnsi="Times New Roman"/>
          <w:sz w:val="24"/>
          <w:szCs w:val="24"/>
        </w:rPr>
        <w:t>Борзова</w:t>
      </w:r>
      <w:proofErr w:type="spellEnd"/>
      <w:r w:rsidRPr="000977CC">
        <w:rPr>
          <w:rFonts w:ascii="Times New Roman" w:hAnsi="Times New Roman"/>
          <w:sz w:val="24"/>
          <w:szCs w:val="24"/>
        </w:rPr>
        <w:t>. Игры на уроках истории. М.,2001г.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>Вавилонская башня и другие библейские предания/ под ред. К. Чуковского. – М., 1992.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0977CC">
        <w:rPr>
          <w:rFonts w:ascii="Times New Roman" w:hAnsi="Times New Roman"/>
          <w:sz w:val="24"/>
          <w:szCs w:val="24"/>
        </w:rPr>
        <w:t>Ворнкова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 Л.Ф. Герои древней Греции: след огненной жизни. </w:t>
      </w:r>
      <w:proofErr w:type="spellStart"/>
      <w:r w:rsidRPr="000977CC">
        <w:rPr>
          <w:rFonts w:ascii="Times New Roman" w:hAnsi="Times New Roman"/>
          <w:sz w:val="24"/>
          <w:szCs w:val="24"/>
        </w:rPr>
        <w:t>Мессенские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 войны. Герой </w:t>
      </w:r>
      <w:proofErr w:type="spellStart"/>
      <w:r w:rsidRPr="000977CC">
        <w:rPr>
          <w:rFonts w:ascii="Times New Roman" w:hAnsi="Times New Roman"/>
          <w:sz w:val="24"/>
          <w:szCs w:val="24"/>
        </w:rPr>
        <w:t>Саламина</w:t>
      </w:r>
      <w:proofErr w:type="spellEnd"/>
      <w:r w:rsidRPr="000977CC">
        <w:rPr>
          <w:rFonts w:ascii="Times New Roman" w:hAnsi="Times New Roman"/>
          <w:sz w:val="24"/>
          <w:szCs w:val="24"/>
        </w:rPr>
        <w:t>/ Л.Ф. Воронкова. – М., 2006.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sz w:val="24"/>
          <w:szCs w:val="24"/>
        </w:rPr>
        <w:t xml:space="preserve">Д </w:t>
      </w:r>
      <w:proofErr w:type="spellStart"/>
      <w:r w:rsidRPr="000977CC">
        <w:rPr>
          <w:rFonts w:ascii="Times New Roman" w:hAnsi="Times New Roman"/>
          <w:sz w:val="24"/>
          <w:szCs w:val="24"/>
        </w:rPr>
        <w:t>Эрвильи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 Э. Приключения доисторического мальчика/ Д </w:t>
      </w:r>
      <w:proofErr w:type="spellStart"/>
      <w:r w:rsidRPr="000977CC">
        <w:rPr>
          <w:rFonts w:ascii="Times New Roman" w:hAnsi="Times New Roman"/>
          <w:sz w:val="24"/>
          <w:szCs w:val="24"/>
        </w:rPr>
        <w:t>Эрвильи</w:t>
      </w:r>
      <w:proofErr w:type="spellEnd"/>
      <w:r w:rsidRPr="000977CC">
        <w:rPr>
          <w:rFonts w:ascii="Times New Roman" w:hAnsi="Times New Roman"/>
          <w:sz w:val="24"/>
          <w:szCs w:val="24"/>
        </w:rPr>
        <w:t xml:space="preserve"> Э. – М., 2007.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Лурье С.Я. Заговорившие таблички / Лурье С.Я. – М., 1960.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0977CC">
        <w:rPr>
          <w:rFonts w:ascii="Times New Roman" w:hAnsi="Times New Roman"/>
        </w:rPr>
        <w:t>Матье</w:t>
      </w:r>
      <w:proofErr w:type="spellEnd"/>
      <w:r w:rsidRPr="000977CC">
        <w:rPr>
          <w:rFonts w:ascii="Times New Roman" w:hAnsi="Times New Roman"/>
        </w:rPr>
        <w:t xml:space="preserve"> М.Э. День египетского мальчика; </w:t>
      </w:r>
      <w:proofErr w:type="gramStart"/>
      <w:r w:rsidRPr="000977CC">
        <w:rPr>
          <w:rFonts w:ascii="Times New Roman" w:hAnsi="Times New Roman"/>
        </w:rPr>
        <w:t>Кари</w:t>
      </w:r>
      <w:proofErr w:type="gramEnd"/>
      <w:r w:rsidRPr="000977CC">
        <w:rPr>
          <w:rFonts w:ascii="Times New Roman" w:hAnsi="Times New Roman"/>
        </w:rPr>
        <w:t xml:space="preserve">, ученик художника / </w:t>
      </w:r>
      <w:proofErr w:type="spellStart"/>
      <w:r w:rsidRPr="000977CC">
        <w:rPr>
          <w:rFonts w:ascii="Times New Roman" w:hAnsi="Times New Roman"/>
        </w:rPr>
        <w:t>Матье</w:t>
      </w:r>
      <w:proofErr w:type="spellEnd"/>
      <w:r w:rsidRPr="000977CC">
        <w:rPr>
          <w:rFonts w:ascii="Times New Roman" w:hAnsi="Times New Roman"/>
        </w:rPr>
        <w:t xml:space="preserve"> М.Э. – М., 2002.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0977CC">
        <w:rPr>
          <w:rFonts w:ascii="Times New Roman" w:hAnsi="Times New Roman"/>
        </w:rPr>
        <w:t>Рони-Старший</w:t>
      </w:r>
      <w:proofErr w:type="spellEnd"/>
      <w:r w:rsidRPr="000977CC">
        <w:rPr>
          <w:rFonts w:ascii="Times New Roman" w:hAnsi="Times New Roman"/>
        </w:rPr>
        <w:t xml:space="preserve"> Ж. Борьба за огонь. Пещерный лев / </w:t>
      </w:r>
      <w:proofErr w:type="spellStart"/>
      <w:r w:rsidRPr="000977CC">
        <w:rPr>
          <w:rFonts w:ascii="Times New Roman" w:hAnsi="Times New Roman"/>
        </w:rPr>
        <w:t>Рони-Старший</w:t>
      </w:r>
      <w:proofErr w:type="spellEnd"/>
      <w:r w:rsidRPr="000977CC">
        <w:rPr>
          <w:rFonts w:ascii="Times New Roman" w:hAnsi="Times New Roman"/>
        </w:rPr>
        <w:t xml:space="preserve"> Ж. – М., 2007.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0977CC">
        <w:rPr>
          <w:rFonts w:ascii="Times New Roman" w:hAnsi="Times New Roman"/>
        </w:rPr>
        <w:t>Немировский</w:t>
      </w:r>
      <w:proofErr w:type="spellEnd"/>
      <w:r w:rsidRPr="000977CC">
        <w:rPr>
          <w:rFonts w:ascii="Times New Roman" w:hAnsi="Times New Roman"/>
        </w:rPr>
        <w:t xml:space="preserve"> А.И. Книга для чтения по истории Древнего мира / </w:t>
      </w:r>
      <w:proofErr w:type="spellStart"/>
      <w:r w:rsidRPr="000977CC">
        <w:rPr>
          <w:rFonts w:ascii="Times New Roman" w:hAnsi="Times New Roman"/>
        </w:rPr>
        <w:t>Немировский</w:t>
      </w:r>
      <w:proofErr w:type="spellEnd"/>
      <w:r w:rsidRPr="000977CC">
        <w:rPr>
          <w:rFonts w:ascii="Times New Roman" w:hAnsi="Times New Roman"/>
        </w:rPr>
        <w:t xml:space="preserve"> А.И. – М., 1991.</w:t>
      </w:r>
    </w:p>
    <w:p w:rsidR="000977CC" w:rsidRPr="000977CC" w:rsidRDefault="000977CC" w:rsidP="000977C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0977CC">
        <w:rPr>
          <w:rFonts w:ascii="Times New Roman" w:hAnsi="Times New Roman"/>
        </w:rPr>
        <w:t>Гаспаров</w:t>
      </w:r>
      <w:proofErr w:type="spellEnd"/>
      <w:r w:rsidRPr="000977CC">
        <w:rPr>
          <w:rFonts w:ascii="Times New Roman" w:hAnsi="Times New Roman"/>
        </w:rPr>
        <w:t xml:space="preserve"> М.Л. </w:t>
      </w:r>
      <w:proofErr w:type="spellStart"/>
      <w:r w:rsidRPr="000977CC">
        <w:rPr>
          <w:rFonts w:ascii="Times New Roman" w:hAnsi="Times New Roman"/>
        </w:rPr>
        <w:t>Капиталийская</w:t>
      </w:r>
      <w:proofErr w:type="spellEnd"/>
      <w:r w:rsidRPr="000977CC">
        <w:rPr>
          <w:rFonts w:ascii="Times New Roman" w:hAnsi="Times New Roman"/>
        </w:rPr>
        <w:t xml:space="preserve"> волчица. Рим до Цезарей. / </w:t>
      </w:r>
      <w:proofErr w:type="spellStart"/>
      <w:r w:rsidRPr="000977CC">
        <w:rPr>
          <w:rFonts w:ascii="Times New Roman" w:hAnsi="Times New Roman"/>
        </w:rPr>
        <w:t>Гаспаров</w:t>
      </w:r>
      <w:proofErr w:type="spellEnd"/>
      <w:r w:rsidRPr="000977CC">
        <w:rPr>
          <w:rFonts w:ascii="Times New Roman" w:hAnsi="Times New Roman"/>
        </w:rPr>
        <w:t xml:space="preserve"> М.Л. – М., 2008.</w:t>
      </w:r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center"/>
        <w:rPr>
          <w:rFonts w:ascii="Times New Roman" w:hAnsi="Times New Roman"/>
          <w:b/>
        </w:rPr>
      </w:pPr>
      <w:r w:rsidRPr="000977CC">
        <w:rPr>
          <w:rFonts w:ascii="Times New Roman" w:hAnsi="Times New Roman"/>
          <w:b/>
        </w:rPr>
        <w:t>Интернет-ресурсы</w:t>
      </w:r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u w:val="single"/>
        </w:rPr>
      </w:pPr>
      <w:r w:rsidRPr="000977CC">
        <w:rPr>
          <w:rFonts w:ascii="Times New Roman" w:hAnsi="Times New Roman"/>
        </w:rPr>
        <w:t xml:space="preserve">1. Всемирная история в Интернете </w:t>
      </w:r>
      <w:proofErr w:type="spellStart"/>
      <w:r w:rsidRPr="000977CC">
        <w:rPr>
          <w:rFonts w:ascii="Times New Roman" w:hAnsi="Times New Roman"/>
          <w:u w:val="single"/>
          <w:lang w:val="en-US"/>
        </w:rPr>
        <w:t>htt</w:t>
      </w:r>
      <w:proofErr w:type="spellEnd"/>
      <w:r w:rsidRPr="000977CC">
        <w:rPr>
          <w:rFonts w:ascii="Times New Roman" w:hAnsi="Times New Roman"/>
          <w:u w:val="single"/>
        </w:rPr>
        <w:t>://</w:t>
      </w:r>
      <w:r w:rsidRPr="000977CC">
        <w:rPr>
          <w:rFonts w:ascii="Times New Roman" w:hAnsi="Times New Roman"/>
          <w:u w:val="single"/>
          <w:lang w:val="en-US"/>
        </w:rPr>
        <w:t>www</w:t>
      </w:r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hrono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  <w:u w:val="single"/>
        </w:rPr>
      </w:pPr>
      <w:r w:rsidRPr="000977CC">
        <w:rPr>
          <w:rFonts w:ascii="Times New Roman" w:hAnsi="Times New Roman"/>
        </w:rPr>
        <w:t xml:space="preserve">2.Древний мир </w:t>
      </w:r>
      <w:proofErr w:type="spellStart"/>
      <w:r w:rsidRPr="000977CC">
        <w:rPr>
          <w:rFonts w:ascii="Times New Roman" w:hAnsi="Times New Roman"/>
          <w:u w:val="single"/>
          <w:lang w:val="en-US"/>
        </w:rPr>
        <w:t>htt</w:t>
      </w:r>
      <w:proofErr w:type="spellEnd"/>
      <w:r w:rsidRPr="000977CC">
        <w:rPr>
          <w:rFonts w:ascii="Times New Roman" w:hAnsi="Times New Roman"/>
          <w:u w:val="single"/>
        </w:rPr>
        <w:t>://</w:t>
      </w:r>
      <w:r w:rsidRPr="000977CC">
        <w:rPr>
          <w:rFonts w:ascii="Times New Roman" w:hAnsi="Times New Roman"/>
          <w:u w:val="single"/>
          <w:lang w:val="en-US"/>
        </w:rPr>
        <w:t>www</w:t>
      </w:r>
      <w:r w:rsidRPr="000977CC">
        <w:rPr>
          <w:rFonts w:ascii="Times New Roman" w:hAnsi="Times New Roman"/>
          <w:u w:val="single"/>
        </w:rPr>
        <w:t>.</w:t>
      </w:r>
      <w:r w:rsidRPr="000977CC">
        <w:rPr>
          <w:rFonts w:ascii="Times New Roman" w:hAnsi="Times New Roman"/>
          <w:u w:val="single"/>
          <w:lang w:val="en-US"/>
        </w:rPr>
        <w:t>ancient</w:t>
      </w:r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  <w:r w:rsidRPr="000977CC">
        <w:rPr>
          <w:rFonts w:ascii="Times New Roman" w:hAnsi="Times New Roman"/>
          <w:u w:val="single"/>
        </w:rPr>
        <w:t>/</w:t>
      </w:r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3.Древняя Греция </w:t>
      </w:r>
      <w:r w:rsidRPr="000977CC">
        <w:rPr>
          <w:rFonts w:ascii="Times New Roman" w:hAnsi="Times New Roman"/>
          <w:u w:val="single"/>
          <w:lang w:val="en-US"/>
        </w:rPr>
        <w:t>http</w:t>
      </w:r>
      <w:r w:rsidRPr="000977CC">
        <w:rPr>
          <w:rFonts w:ascii="Times New Roman" w:hAnsi="Times New Roman"/>
          <w:u w:val="single"/>
        </w:rPr>
        <w:t>://</w:t>
      </w:r>
      <w:proofErr w:type="spellStart"/>
      <w:r w:rsidRPr="000977CC">
        <w:rPr>
          <w:rFonts w:ascii="Times New Roman" w:hAnsi="Times New Roman"/>
          <w:u w:val="single"/>
          <w:lang w:val="en-US"/>
        </w:rPr>
        <w:t>ellada</w:t>
      </w:r>
      <w:proofErr w:type="spellEnd"/>
      <w:r w:rsidRPr="000977CC">
        <w:rPr>
          <w:rFonts w:ascii="Times New Roman" w:hAnsi="Times New Roman"/>
          <w:u w:val="single"/>
        </w:rPr>
        <w:t>/</w:t>
      </w:r>
      <w:proofErr w:type="spellStart"/>
      <w:r w:rsidRPr="000977CC">
        <w:rPr>
          <w:rFonts w:ascii="Times New Roman" w:hAnsi="Times New Roman"/>
          <w:u w:val="single"/>
          <w:lang w:val="en-US"/>
        </w:rPr>
        <w:t>spb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  <w:r w:rsidRPr="000977CC">
        <w:rPr>
          <w:rFonts w:ascii="Times New Roman" w:hAnsi="Times New Roman"/>
          <w:u w:val="single"/>
        </w:rPr>
        <w:t>/</w:t>
      </w:r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4.Древний Рим </w:t>
      </w:r>
      <w:r w:rsidRPr="000977CC">
        <w:rPr>
          <w:rFonts w:ascii="Times New Roman" w:hAnsi="Times New Roman"/>
          <w:u w:val="single"/>
          <w:lang w:val="en-US"/>
        </w:rPr>
        <w:t>http</w:t>
      </w:r>
      <w:r w:rsidRPr="000977CC">
        <w:rPr>
          <w:rFonts w:ascii="Times New Roman" w:hAnsi="Times New Roman"/>
          <w:u w:val="single"/>
        </w:rPr>
        <w:t>://</w:t>
      </w:r>
      <w:proofErr w:type="spellStart"/>
      <w:r w:rsidRPr="000977CC">
        <w:rPr>
          <w:rFonts w:ascii="Times New Roman" w:hAnsi="Times New Roman"/>
          <w:u w:val="single"/>
          <w:lang w:val="en-US"/>
        </w:rPr>
        <w:t>ancientrome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  <w:r w:rsidRPr="000977CC">
        <w:rPr>
          <w:rFonts w:ascii="Times New Roman" w:hAnsi="Times New Roman"/>
          <w:u w:val="single"/>
        </w:rPr>
        <w:t>/</w:t>
      </w:r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5.История стран и цивилизаций </w:t>
      </w:r>
      <w:proofErr w:type="spellStart"/>
      <w:r w:rsidRPr="000977CC">
        <w:rPr>
          <w:rFonts w:ascii="Times New Roman" w:hAnsi="Times New Roman"/>
          <w:u w:val="single"/>
          <w:lang w:val="en-US"/>
        </w:rPr>
        <w:t>htt</w:t>
      </w:r>
      <w:proofErr w:type="spellEnd"/>
      <w:r w:rsidRPr="000977CC">
        <w:rPr>
          <w:rFonts w:ascii="Times New Roman" w:hAnsi="Times New Roman"/>
          <w:u w:val="single"/>
        </w:rPr>
        <w:t>://</w:t>
      </w:r>
      <w:r w:rsidRPr="000977CC">
        <w:rPr>
          <w:rFonts w:ascii="Times New Roman" w:hAnsi="Times New Roman"/>
          <w:u w:val="single"/>
          <w:lang w:val="en-US"/>
        </w:rPr>
        <w:t>www</w:t>
      </w:r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istorya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6.Библиотека античной литературы </w:t>
      </w:r>
      <w:r w:rsidRPr="000977CC">
        <w:rPr>
          <w:rFonts w:ascii="Times New Roman" w:hAnsi="Times New Roman"/>
          <w:u w:val="single"/>
          <w:lang w:val="en-US"/>
        </w:rPr>
        <w:t>http</w:t>
      </w:r>
      <w:r w:rsidRPr="000977CC">
        <w:rPr>
          <w:rFonts w:ascii="Times New Roman" w:hAnsi="Times New Roman"/>
          <w:u w:val="single"/>
        </w:rPr>
        <w:t>://</w:t>
      </w:r>
      <w:proofErr w:type="spellStart"/>
      <w:r w:rsidRPr="000977CC">
        <w:rPr>
          <w:rFonts w:ascii="Times New Roman" w:hAnsi="Times New Roman"/>
          <w:u w:val="single"/>
          <w:lang w:val="en-US"/>
        </w:rPr>
        <w:t>cyrill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newmail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0977CC" w:rsidRPr="000977CC" w:rsidRDefault="000977CC" w:rsidP="000977CC">
      <w:pPr>
        <w:autoSpaceDE w:val="0"/>
        <w:autoSpaceDN w:val="0"/>
        <w:adjustRightInd w:val="0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7.Первобытное искусство </w:t>
      </w:r>
      <w:r w:rsidRPr="000977CC">
        <w:rPr>
          <w:rFonts w:ascii="Times New Roman" w:hAnsi="Times New Roman"/>
          <w:u w:val="single"/>
          <w:lang w:val="en-US"/>
        </w:rPr>
        <w:t>http</w:t>
      </w:r>
      <w:r w:rsidRPr="000977CC">
        <w:rPr>
          <w:rFonts w:ascii="Times New Roman" w:hAnsi="Times New Roman"/>
          <w:u w:val="single"/>
        </w:rPr>
        <w:t>://</w:t>
      </w:r>
      <w:proofErr w:type="spellStart"/>
      <w:r w:rsidRPr="000977CC">
        <w:rPr>
          <w:rFonts w:ascii="Times New Roman" w:hAnsi="Times New Roman"/>
          <w:u w:val="single"/>
          <w:lang w:val="en-US"/>
        </w:rPr>
        <w:t>vm</w:t>
      </w:r>
      <w:proofErr w:type="spellEnd"/>
      <w:r w:rsidRPr="000977CC">
        <w:rPr>
          <w:rFonts w:ascii="Times New Roman" w:hAnsi="Times New Roman"/>
          <w:u w:val="single"/>
        </w:rPr>
        <w:t>/</w:t>
      </w:r>
      <w:proofErr w:type="spellStart"/>
      <w:r w:rsidRPr="000977CC">
        <w:rPr>
          <w:rFonts w:ascii="Times New Roman" w:hAnsi="Times New Roman"/>
          <w:u w:val="single"/>
          <w:lang w:val="en-US"/>
        </w:rPr>
        <w:t>kemsu</w:t>
      </w:r>
      <w:proofErr w:type="spellEnd"/>
      <w:r w:rsidRPr="000977CC">
        <w:rPr>
          <w:rFonts w:ascii="Times New Roman" w:hAnsi="Times New Roman"/>
          <w:u w:val="single"/>
        </w:rPr>
        <w:t>.</w:t>
      </w:r>
      <w:proofErr w:type="spellStart"/>
      <w:r w:rsidRPr="000977CC">
        <w:rPr>
          <w:rFonts w:ascii="Times New Roman" w:hAnsi="Times New Roman"/>
          <w:u w:val="single"/>
          <w:lang w:val="en-US"/>
        </w:rPr>
        <w:t>ru</w:t>
      </w:r>
      <w:proofErr w:type="spellEnd"/>
    </w:p>
    <w:sectPr w:rsidR="000977CC" w:rsidRPr="000977CC" w:rsidSect="00A557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64D3"/>
    <w:multiLevelType w:val="hybridMultilevel"/>
    <w:tmpl w:val="6B1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27"/>
  </w:num>
  <w:num w:numId="6">
    <w:abstractNumId w:val="4"/>
  </w:num>
  <w:num w:numId="7">
    <w:abstractNumId w:val="14"/>
  </w:num>
  <w:num w:numId="8">
    <w:abstractNumId w:val="17"/>
  </w:num>
  <w:num w:numId="9">
    <w:abstractNumId w:val="25"/>
  </w:num>
  <w:num w:numId="10">
    <w:abstractNumId w:val="21"/>
  </w:num>
  <w:num w:numId="11">
    <w:abstractNumId w:val="0"/>
  </w:num>
  <w:num w:numId="12">
    <w:abstractNumId w:val="5"/>
  </w:num>
  <w:num w:numId="13">
    <w:abstractNumId w:val="22"/>
  </w:num>
  <w:num w:numId="14">
    <w:abstractNumId w:val="15"/>
  </w:num>
  <w:num w:numId="15">
    <w:abstractNumId w:val="19"/>
  </w:num>
  <w:num w:numId="16">
    <w:abstractNumId w:val="23"/>
  </w:num>
  <w:num w:numId="17">
    <w:abstractNumId w:val="20"/>
  </w:num>
  <w:num w:numId="18">
    <w:abstractNumId w:val="10"/>
  </w:num>
  <w:num w:numId="19">
    <w:abstractNumId w:val="26"/>
  </w:num>
  <w:num w:numId="20">
    <w:abstractNumId w:val="7"/>
  </w:num>
  <w:num w:numId="21">
    <w:abstractNumId w:val="8"/>
  </w:num>
  <w:num w:numId="22">
    <w:abstractNumId w:val="3"/>
  </w:num>
  <w:num w:numId="23">
    <w:abstractNumId w:val="6"/>
  </w:num>
  <w:num w:numId="24">
    <w:abstractNumId w:val="18"/>
  </w:num>
  <w:num w:numId="25">
    <w:abstractNumId w:val="9"/>
  </w:num>
  <w:num w:numId="26">
    <w:abstractNumId w:val="24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1793"/>
    <w:rsid w:val="00022ABA"/>
    <w:rsid w:val="0009768C"/>
    <w:rsid w:val="000977CC"/>
    <w:rsid w:val="00135B85"/>
    <w:rsid w:val="00172E50"/>
    <w:rsid w:val="001F60CC"/>
    <w:rsid w:val="002F688F"/>
    <w:rsid w:val="003D22DC"/>
    <w:rsid w:val="00597756"/>
    <w:rsid w:val="00691F0E"/>
    <w:rsid w:val="007E02D3"/>
    <w:rsid w:val="00804ADF"/>
    <w:rsid w:val="009E1793"/>
    <w:rsid w:val="00A449E5"/>
    <w:rsid w:val="00A557A5"/>
    <w:rsid w:val="00AF0A86"/>
    <w:rsid w:val="00B16D4C"/>
    <w:rsid w:val="00CB124D"/>
    <w:rsid w:val="00D6635B"/>
    <w:rsid w:val="00EC692C"/>
    <w:rsid w:val="00F2215B"/>
    <w:rsid w:val="00F306E8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9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b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c">
    <w:name w:val="Normal (Web)"/>
    <w:basedOn w:val="a"/>
    <w:link w:val="ad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paragraph">
    <w:name w:val="paragraph"/>
    <w:basedOn w:val="a"/>
    <w:rsid w:val="00B1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6D4C"/>
  </w:style>
  <w:style w:type="character" w:customStyle="1" w:styleId="apple-converted-space">
    <w:name w:val="apple-converted-space"/>
    <w:basedOn w:val="a0"/>
    <w:rsid w:val="00B16D4C"/>
  </w:style>
  <w:style w:type="character" w:customStyle="1" w:styleId="eop">
    <w:name w:val="eop"/>
    <w:basedOn w:val="a0"/>
    <w:rsid w:val="00B16D4C"/>
  </w:style>
  <w:style w:type="character" w:customStyle="1" w:styleId="spellingerror">
    <w:name w:val="spellingerror"/>
    <w:basedOn w:val="a0"/>
    <w:rsid w:val="00B16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6721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Семён Шеховцов</cp:lastModifiedBy>
  <cp:revision>4</cp:revision>
  <cp:lastPrinted>2015-06-04T15:21:00Z</cp:lastPrinted>
  <dcterms:created xsi:type="dcterms:W3CDTF">2016-11-22T15:56:00Z</dcterms:created>
  <dcterms:modified xsi:type="dcterms:W3CDTF">2016-11-22T17:51:00Z</dcterms:modified>
</cp:coreProperties>
</file>