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8B" w:rsidRPr="00E9178B" w:rsidRDefault="00E9178B" w:rsidP="00E9178B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178B">
        <w:rPr>
          <w:rFonts w:ascii="Times New Roman" w:hAnsi="Times New Roman" w:cs="Times New Roman"/>
          <w:b/>
          <w:bCs/>
          <w:sz w:val="24"/>
          <w:szCs w:val="24"/>
        </w:rPr>
        <w:t>Информационная карта</w:t>
      </w:r>
      <w:r w:rsidRPr="00E9178B">
        <w:rPr>
          <w:rFonts w:ascii="Times New Roman" w:hAnsi="Times New Roman" w:cs="Times New Roman"/>
          <w:sz w:val="24"/>
          <w:szCs w:val="24"/>
        </w:rPr>
        <w:tab/>
      </w:r>
      <w:r w:rsidRPr="00E9178B">
        <w:rPr>
          <w:rFonts w:ascii="Times New Roman" w:hAnsi="Times New Roman" w:cs="Times New Roman"/>
          <w:i/>
          <w:iCs/>
          <w:sz w:val="24"/>
          <w:szCs w:val="24"/>
        </w:rPr>
        <w:t>Приложение 3</w:t>
      </w:r>
    </w:p>
    <w:tbl>
      <w:tblPr>
        <w:tblpPr w:leftFromText="180" w:rightFromText="180" w:vertAnchor="page" w:horzAnchor="margin" w:tblpY="2062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0"/>
        <w:gridCol w:w="3742"/>
      </w:tblGrid>
      <w:tr w:rsidR="00E9178B" w:rsidRPr="00E9178B" w:rsidTr="00161207">
        <w:trPr>
          <w:trHeight w:val="706"/>
        </w:trPr>
        <w:tc>
          <w:tcPr>
            <w:tcW w:w="5930" w:type="dxa"/>
          </w:tcPr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78B">
              <w:rPr>
                <w:rFonts w:ascii="Times New Roman" w:hAnsi="Times New Roman" w:cs="Times New Roman"/>
                <w:sz w:val="24"/>
                <w:szCs w:val="24"/>
              </w:rPr>
              <w:t xml:space="preserve">Район - </w:t>
            </w:r>
            <w:r w:rsidRPr="00E9178B">
              <w:rPr>
                <w:rFonts w:ascii="Times New Roman" w:hAnsi="Times New Roman" w:cs="Times New Roman"/>
                <w:i/>
                <w:sz w:val="24"/>
                <w:szCs w:val="24"/>
              </w:rPr>
              <w:t>Калининский</w:t>
            </w: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9178B">
              <w:rPr>
                <w:rFonts w:ascii="Times New Roman" w:hAnsi="Times New Roman" w:cs="Times New Roman"/>
                <w:sz w:val="24"/>
                <w:szCs w:val="24"/>
              </w:rPr>
              <w:t xml:space="preserve">ОДОД  ГБОУ </w:t>
            </w:r>
            <w:r w:rsidRPr="00E917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лицей № </w:t>
            </w:r>
            <w:r w:rsidRPr="00E9178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179</w:t>
            </w: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178B" w:rsidRPr="00E9178B" w:rsidTr="00161207">
        <w:trPr>
          <w:trHeight w:val="706"/>
        </w:trPr>
        <w:tc>
          <w:tcPr>
            <w:tcW w:w="9672" w:type="dxa"/>
            <w:gridSpan w:val="2"/>
          </w:tcPr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78B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7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художественная</w:t>
            </w:r>
          </w:p>
        </w:tc>
      </w:tr>
      <w:tr w:rsidR="00E9178B" w:rsidRPr="00E9178B" w:rsidTr="00161207">
        <w:trPr>
          <w:trHeight w:val="3941"/>
        </w:trPr>
        <w:tc>
          <w:tcPr>
            <w:tcW w:w="9672" w:type="dxa"/>
            <w:gridSpan w:val="2"/>
          </w:tcPr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7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программы: </w:t>
            </w:r>
            <w:r w:rsidRPr="00E9178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Спортивно-бальные танцы</w:t>
            </w:r>
            <w:r w:rsidRPr="00E9178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78B">
              <w:rPr>
                <w:rFonts w:ascii="Times New Roman" w:hAnsi="Times New Roman" w:cs="Times New Roman"/>
                <w:sz w:val="24"/>
                <w:szCs w:val="24"/>
              </w:rPr>
              <w:t>Вид программы: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178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модифицированная</w:t>
            </w:r>
            <w:proofErr w:type="gramEnd"/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78B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освоения: </w:t>
            </w:r>
            <w:r w:rsidRPr="00E9178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базовый, общекультурный</w:t>
            </w: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78B"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</w:t>
            </w:r>
            <w:proofErr w:type="spellStart"/>
            <w:r w:rsidRPr="00E9178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три</w:t>
            </w:r>
            <w:proofErr w:type="spellEnd"/>
            <w:r w:rsidRPr="00E917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917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года___________</w:t>
            </w:r>
            <w:r w:rsidRPr="00E9178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proofErr w:type="spellEnd"/>
            <w:r w:rsidRPr="00E9178B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E917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E917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 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E917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лет       ___</w:t>
            </w: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78B">
              <w:rPr>
                <w:rFonts w:ascii="Times New Roman" w:hAnsi="Times New Roman" w:cs="Times New Roman"/>
                <w:sz w:val="24"/>
                <w:szCs w:val="24"/>
              </w:rPr>
              <w:t>Год разработки</w:t>
            </w:r>
            <w:r w:rsidRPr="00E917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          2013 _________</w:t>
            </w:r>
            <w:r w:rsidRPr="00E9178B">
              <w:rPr>
                <w:rFonts w:ascii="Times New Roman" w:hAnsi="Times New Roman" w:cs="Times New Roman"/>
                <w:sz w:val="24"/>
                <w:szCs w:val="24"/>
              </w:rPr>
              <w:t xml:space="preserve">    Дата утверждения</w:t>
            </w:r>
            <w:r w:rsidRPr="00E917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___________2014___</w:t>
            </w: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8B" w:rsidRPr="00E9178B" w:rsidTr="00161207">
        <w:trPr>
          <w:trHeight w:val="2171"/>
        </w:trPr>
        <w:tc>
          <w:tcPr>
            <w:tcW w:w="9672" w:type="dxa"/>
            <w:gridSpan w:val="2"/>
          </w:tcPr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178B">
              <w:rPr>
                <w:rFonts w:ascii="Times New Roman" w:hAnsi="Times New Roman" w:cs="Times New Roman"/>
                <w:sz w:val="24"/>
                <w:szCs w:val="24"/>
              </w:rPr>
              <w:t xml:space="preserve">Ф.И.О. авторов-составителей </w:t>
            </w:r>
            <w:r w:rsidRPr="00E917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Лыткин Евгений Викторович, Касьянова Лариса Андреевна</w:t>
            </w:r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78B">
              <w:rPr>
                <w:rFonts w:ascii="Times New Roman" w:hAnsi="Times New Roman" w:cs="Times New Roman"/>
                <w:sz w:val="24"/>
                <w:szCs w:val="24"/>
              </w:rPr>
              <w:t>Сведения о педагогах, реализующих программу – (Ф.И.О., образование, специальность,</w:t>
            </w:r>
            <w:proofErr w:type="gramEnd"/>
          </w:p>
          <w:p w:rsidR="00E9178B" w:rsidRPr="00E9178B" w:rsidRDefault="00E9178B" w:rsidP="00E9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78B">
              <w:rPr>
                <w:rFonts w:ascii="Times New Roman" w:hAnsi="Times New Roman" w:cs="Times New Roman"/>
                <w:sz w:val="24"/>
                <w:szCs w:val="24"/>
              </w:rPr>
              <w:t>квалификация по должности педагога дополнительного образования, повышение квалификации по дополнительному образованию)</w:t>
            </w:r>
          </w:p>
          <w:p w:rsidR="00E9178B" w:rsidRPr="00E9178B" w:rsidRDefault="005D35B9" w:rsidP="005D35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Лыткин Евгений Викторович</w:t>
            </w:r>
            <w:r w:rsidR="00E9178B" w:rsidRPr="00E917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E9178B" w:rsidRPr="00E9178B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высшая квалификационная категория</w:t>
            </w:r>
          </w:p>
        </w:tc>
      </w:tr>
    </w:tbl>
    <w:p w:rsidR="00E9178B" w:rsidRPr="00E9178B" w:rsidRDefault="00E9178B" w:rsidP="00E917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178B" w:rsidRPr="00E9178B" w:rsidRDefault="00E9178B" w:rsidP="00E917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8B">
        <w:rPr>
          <w:rFonts w:ascii="Times New Roman" w:hAnsi="Times New Roman" w:cs="Times New Roman"/>
          <w:b/>
          <w:bCs/>
          <w:sz w:val="24"/>
          <w:szCs w:val="24"/>
        </w:rPr>
        <w:t>Краткая аннотация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78B">
        <w:rPr>
          <w:rFonts w:ascii="Times New Roman" w:hAnsi="Times New Roman" w:cs="Times New Roman"/>
          <w:b/>
          <w:bCs/>
          <w:sz w:val="24"/>
          <w:szCs w:val="24"/>
        </w:rPr>
        <w:t>программы:</w:t>
      </w:r>
    </w:p>
    <w:p w:rsidR="002005B6" w:rsidRPr="002005B6" w:rsidRDefault="00E9178B" w:rsidP="002005B6">
      <w:pPr>
        <w:pStyle w:val="a5"/>
        <w:tabs>
          <w:tab w:val="left" w:pos="0"/>
          <w:tab w:val="left" w:pos="360"/>
          <w:tab w:val="left" w:pos="540"/>
          <w:tab w:val="left" w:pos="720"/>
          <w:tab w:val="left" w:pos="1800"/>
        </w:tabs>
        <w:spacing w:before="0" w:after="0"/>
        <w:ind w:firstLine="709"/>
        <w:jc w:val="both"/>
        <w:rPr>
          <w:b/>
          <w:bCs/>
          <w:iCs/>
          <w:color w:val="auto"/>
        </w:rPr>
      </w:pPr>
      <w:r w:rsidRPr="00E9178B">
        <w:rPr>
          <w:b/>
        </w:rPr>
        <w:t xml:space="preserve">           </w:t>
      </w:r>
      <w:r w:rsidR="002005B6" w:rsidRPr="002005B6">
        <w:rPr>
          <w:rFonts w:eastAsia="DejaVu Sans"/>
          <w:b/>
          <w:i/>
          <w:color w:val="auto"/>
        </w:rPr>
        <w:t>Актуальность программы</w:t>
      </w:r>
      <w:r w:rsidR="002005B6" w:rsidRPr="002005B6">
        <w:rPr>
          <w:rFonts w:eastAsia="DejaVu Sans"/>
          <w:color w:val="auto"/>
        </w:rPr>
        <w:t xml:space="preserve"> заключается в приобщении учащихся к здоровому образу жизни, в профилактике асоциального поведения, в создании условий для профессионального самоопределения, творческой самореализации личности ребенка, укреплении психического и физического здоровья детей, </w:t>
      </w:r>
      <w:r w:rsidR="002005B6" w:rsidRPr="002005B6">
        <w:rPr>
          <w:iCs/>
          <w:color w:val="auto"/>
        </w:rPr>
        <w:t xml:space="preserve">приобретении и сохранении правильной осанки, развитие музыкальности. </w:t>
      </w:r>
      <w:r w:rsidR="002005B6" w:rsidRPr="002005B6">
        <w:rPr>
          <w:color w:val="auto"/>
        </w:rPr>
        <w:t> </w:t>
      </w:r>
    </w:p>
    <w:p w:rsidR="002005B6" w:rsidRPr="002005B6" w:rsidRDefault="002005B6" w:rsidP="002005B6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2005B6">
        <w:rPr>
          <w:rFonts w:ascii="Times New Roman" w:eastAsia="DejaVu Sans" w:hAnsi="Times New Roman" w:cs="Times New Roman"/>
          <w:b/>
          <w:i/>
          <w:sz w:val="24"/>
          <w:szCs w:val="24"/>
        </w:rPr>
        <w:t>Педагогическая целесообразность программы</w:t>
      </w:r>
      <w:r w:rsidRPr="002005B6">
        <w:rPr>
          <w:rFonts w:ascii="Times New Roman" w:eastAsia="DejaVu Sans" w:hAnsi="Times New Roman" w:cs="Times New Roman"/>
          <w:sz w:val="24"/>
          <w:szCs w:val="24"/>
        </w:rPr>
        <w:t xml:space="preserve"> позволяет решить проблему занятости у детей свободного времени, пробуждает интерес к эстетике, прививает  художественный вкус средствами хореографии. Практика показывает эффективность ранней подготовки учащихся для формирования полноценного коллектива единомышленников и успешной работы на последующих этапах. </w:t>
      </w:r>
    </w:p>
    <w:p w:rsidR="002005B6" w:rsidRPr="002005B6" w:rsidRDefault="002005B6" w:rsidP="002005B6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B6">
        <w:rPr>
          <w:rFonts w:ascii="Times New Roman" w:hAnsi="Times New Roman" w:cs="Times New Roman"/>
          <w:b/>
          <w:i/>
          <w:sz w:val="24"/>
          <w:szCs w:val="24"/>
        </w:rPr>
        <w:t xml:space="preserve">     Особенность образовательной программы</w:t>
      </w:r>
      <w:r w:rsidRPr="002005B6">
        <w:rPr>
          <w:rFonts w:ascii="Times New Roman" w:hAnsi="Times New Roman" w:cs="Times New Roman"/>
          <w:sz w:val="24"/>
          <w:szCs w:val="24"/>
        </w:rPr>
        <w:t xml:space="preserve"> заключается в том, что в ней большое внимание уделяется обучению танцу в паре, благодаря чему вырабатывается и развивается не только коммуникабельность, взаимовыручка, умение настроиться на партнёра, контроль над собой, но и культура общения в танце с преподавателем, со зрителем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05B6">
        <w:rPr>
          <w:rFonts w:ascii="Times New Roman" w:hAnsi="Times New Roman" w:cs="Times New Roman"/>
          <w:sz w:val="24"/>
          <w:szCs w:val="24"/>
        </w:rPr>
        <w:t>Музыкально-</w:t>
      </w:r>
      <w:proofErr w:type="gramStart"/>
      <w:r w:rsidRPr="002005B6">
        <w:rPr>
          <w:rFonts w:ascii="Times New Roman" w:hAnsi="Times New Roman" w:cs="Times New Roman"/>
          <w:sz w:val="24"/>
          <w:szCs w:val="24"/>
        </w:rPr>
        <w:t>ритмическая  деятельность</w:t>
      </w:r>
      <w:proofErr w:type="gramEnd"/>
      <w:r w:rsidRPr="002005B6">
        <w:rPr>
          <w:rFonts w:ascii="Times New Roman" w:hAnsi="Times New Roman" w:cs="Times New Roman"/>
          <w:sz w:val="24"/>
          <w:szCs w:val="24"/>
        </w:rPr>
        <w:t>, способствует формирование чёткости движений, что сказывается затем на всей учебной деятельности учащихся.</w:t>
      </w:r>
    </w:p>
    <w:p w:rsidR="002005B6" w:rsidRPr="002005B6" w:rsidRDefault="002005B6" w:rsidP="002005B6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2005B6">
        <w:rPr>
          <w:rFonts w:ascii="Times New Roman" w:eastAsia="Times New Roman CYR" w:hAnsi="Times New Roman" w:cs="Times New Roman"/>
          <w:b/>
          <w:bCs/>
          <w:i/>
          <w:iCs/>
          <w:sz w:val="24"/>
          <w:szCs w:val="24"/>
        </w:rPr>
        <w:t>Основная цель программы</w:t>
      </w:r>
      <w:r w:rsidRPr="002005B6">
        <w:rPr>
          <w:rFonts w:ascii="Times New Roman" w:eastAsia="Times New Roman CYR" w:hAnsi="Times New Roman" w:cs="Times New Roman"/>
          <w:b/>
          <w:bCs/>
          <w:spacing w:val="36"/>
          <w:sz w:val="24"/>
          <w:szCs w:val="24"/>
        </w:rPr>
        <w:t xml:space="preserve"> </w:t>
      </w:r>
      <w:r w:rsidRPr="002005B6">
        <w:rPr>
          <w:rFonts w:ascii="Times New Roman" w:eastAsia="Times New Roman CYR" w:hAnsi="Times New Roman" w:cs="Times New Roman"/>
          <w:sz w:val="24"/>
          <w:szCs w:val="24"/>
        </w:rPr>
        <w:t xml:space="preserve">– создание условий для полноценного физического, эстетического развития и укрепления здоровья учащихся посредством приобщения их к регулярным занятиям танцем. </w:t>
      </w:r>
    </w:p>
    <w:p w:rsidR="005D35B9" w:rsidRPr="002005B6" w:rsidRDefault="002005B6" w:rsidP="002005B6">
      <w:pPr>
        <w:pStyle w:val="Default"/>
        <w:ind w:firstLine="709"/>
        <w:jc w:val="both"/>
        <w:rPr>
          <w:color w:val="auto"/>
        </w:rPr>
      </w:pPr>
      <w:r w:rsidRPr="002005B6">
        <w:rPr>
          <w:color w:val="auto"/>
        </w:rPr>
        <w:t xml:space="preserve">Развитие личности ребенка, способного к творческому самовыражению через овладение основами танца. </w:t>
      </w:r>
    </w:p>
    <w:p w:rsidR="000219B0" w:rsidRPr="00E9178B" w:rsidRDefault="000219B0" w:rsidP="005D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19B0" w:rsidRPr="00E9178B" w:rsidSect="0099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9178B"/>
    <w:rsid w:val="000219B0"/>
    <w:rsid w:val="002005B6"/>
    <w:rsid w:val="005D35B9"/>
    <w:rsid w:val="00991178"/>
    <w:rsid w:val="00E9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178B"/>
    <w:pPr>
      <w:widowControl w:val="0"/>
      <w:suppressAutoHyphens/>
      <w:spacing w:after="120" w:line="100" w:lineRule="atLeast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E9178B"/>
    <w:rPr>
      <w:rFonts w:ascii="Arial" w:eastAsia="SimSun" w:hAnsi="Arial" w:cs="Mangal"/>
      <w:sz w:val="20"/>
      <w:szCs w:val="24"/>
      <w:lang w:eastAsia="hi-IN" w:bidi="hi-IN"/>
    </w:rPr>
  </w:style>
  <w:style w:type="paragraph" w:styleId="a5">
    <w:name w:val="Normal (Web)"/>
    <w:basedOn w:val="a"/>
    <w:rsid w:val="002005B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ar-SA"/>
    </w:rPr>
  </w:style>
  <w:style w:type="paragraph" w:customStyle="1" w:styleId="Standard">
    <w:name w:val="Standard"/>
    <w:rsid w:val="002005B6"/>
    <w:pPr>
      <w:suppressAutoHyphens/>
      <w:textAlignment w:val="baseline"/>
    </w:pPr>
    <w:rPr>
      <w:rFonts w:ascii="Calibri" w:eastAsia="Lucida Sans Unicode" w:hAnsi="Calibri" w:cs="Tahoma"/>
      <w:kern w:val="1"/>
      <w:lang w:eastAsia="ar-SA"/>
    </w:rPr>
  </w:style>
  <w:style w:type="paragraph" w:customStyle="1" w:styleId="Default">
    <w:name w:val="Default"/>
    <w:basedOn w:val="a"/>
    <w:rsid w:val="002005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</dc:creator>
  <cp:keywords/>
  <dc:description/>
  <cp:lastModifiedBy>novo</cp:lastModifiedBy>
  <cp:revision>3</cp:revision>
  <dcterms:created xsi:type="dcterms:W3CDTF">2014-08-26T09:54:00Z</dcterms:created>
  <dcterms:modified xsi:type="dcterms:W3CDTF">2014-08-26T10:50:00Z</dcterms:modified>
</cp:coreProperties>
</file>