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49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F1" w:rsidRDefault="00FE31F1" w:rsidP="00FE31F1">
      <w:pPr>
        <w:pStyle w:val="1"/>
        <w:rPr>
          <w:sz w:val="32"/>
          <w:szCs w:val="32"/>
        </w:rPr>
      </w:pPr>
      <w:r>
        <w:rPr>
          <w:sz w:val="32"/>
          <w:szCs w:val="32"/>
        </w:rPr>
        <w:t xml:space="preserve">Оценка </w:t>
      </w:r>
      <w:r w:rsidRPr="00FE31F1">
        <w:rPr>
          <w:vanish/>
          <w:sz w:val="32"/>
          <w:szCs w:val="32"/>
        </w:rPr>
        <w:t xml:space="preserve">Оценка уровня сформированности ИКТ-компетентности по итогам </w:t>
      </w:r>
      <w:r w:rsidRPr="00FE31F1">
        <w:rPr>
          <w:vanish/>
          <w:sz w:val="32"/>
          <w:szCs w:val="32"/>
          <w:lang w:val="en-US"/>
        </w:rPr>
        <w:t>I</w:t>
      </w:r>
      <w:r w:rsidRPr="00FE31F1">
        <w:rPr>
          <w:vanish/>
          <w:sz w:val="32"/>
          <w:szCs w:val="32"/>
        </w:rPr>
        <w:t>-го полугодия учеников 5-х классов</w:t>
      </w:r>
      <w:r w:rsidRPr="00FE31F1">
        <w:rPr>
          <w:sz w:val="32"/>
          <w:szCs w:val="32"/>
        </w:rPr>
        <w:t xml:space="preserve">уровня </w:t>
      </w:r>
      <w:proofErr w:type="spellStart"/>
      <w:r w:rsidRPr="00FE31F1">
        <w:rPr>
          <w:sz w:val="32"/>
          <w:szCs w:val="32"/>
        </w:rPr>
        <w:t>сформированности</w:t>
      </w:r>
      <w:proofErr w:type="spellEnd"/>
      <w:r w:rsidRPr="00FE31F1">
        <w:rPr>
          <w:sz w:val="32"/>
          <w:szCs w:val="32"/>
        </w:rPr>
        <w:t xml:space="preserve"> ИКТ – компетентности учеников 5-х классов по итогам 1-го полугодия</w:t>
      </w:r>
    </w:p>
    <w:p w:rsidR="00FE31F1" w:rsidRPr="00FE31F1" w:rsidRDefault="00FE31F1" w:rsidP="00FE31F1">
      <w:pPr>
        <w:pStyle w:val="1"/>
        <w:rPr>
          <w:vanish/>
          <w:sz w:val="32"/>
          <w:szCs w:val="32"/>
        </w:rPr>
      </w:pPr>
    </w:p>
    <w:p w:rsidR="001323D0" w:rsidRPr="001323D0" w:rsidRDefault="00E44D91" w:rsidP="001323D0">
      <w:pPr>
        <w:pStyle w:val="z-"/>
        <w:rPr>
          <w:sz w:val="24"/>
          <w:szCs w:val="24"/>
        </w:rPr>
      </w:pPr>
      <w:r w:rsidRPr="00E44D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2in;height:2in;z-index:251666432;mso-wrap-style:none;mso-position-horizontal-relative:text;mso-position-vertical-relative:text">
            <v:textbox style="mso-fit-shape-to-text:t">
              <w:txbxContent>
                <w:p w:rsidR="00C87F73" w:rsidRPr="009555CC" w:rsidRDefault="00C87F73" w:rsidP="009555CC">
                  <w:pPr>
                    <w:pStyle w:val="1"/>
                    <w:rPr>
                      <w:sz w:val="24"/>
                      <w:szCs w:val="24"/>
                    </w:rPr>
                  </w:pPr>
                  <w:r w:rsidRPr="001323D0">
                    <w:rPr>
                      <w:sz w:val="24"/>
                      <w:szCs w:val="24"/>
                    </w:rPr>
                    <w:t xml:space="preserve">Выявление уровня </w:t>
                  </w:r>
                  <w:proofErr w:type="spellStart"/>
                  <w:r w:rsidRPr="001323D0">
                    <w:rPr>
                      <w:sz w:val="24"/>
                      <w:szCs w:val="24"/>
                    </w:rPr>
                    <w:t>сформированности</w:t>
                  </w:r>
                  <w:proofErr w:type="spellEnd"/>
                  <w:r w:rsidRPr="001323D0">
                    <w:rPr>
                      <w:sz w:val="24"/>
                      <w:szCs w:val="24"/>
                    </w:rPr>
                    <w:t xml:space="preserve"> ИКТ – компетентности учеников 5-х классов по итогам 1-го полугодия</w:t>
                  </w:r>
                </w:p>
              </w:txbxContent>
            </v:textbox>
            <w10:wrap type="square"/>
          </v:shape>
        </w:pict>
      </w:r>
      <w:r w:rsidR="001323D0" w:rsidRPr="001323D0">
        <w:rPr>
          <w:sz w:val="24"/>
          <w:szCs w:val="24"/>
        </w:rPr>
        <w:t>Начало формы</w:t>
      </w:r>
    </w:p>
    <w:p w:rsidR="001323D0" w:rsidRPr="001323D0" w:rsidRDefault="001323D0" w:rsidP="001323D0">
      <w:pPr>
        <w:ind w:left="720"/>
      </w:pPr>
      <w:r w:rsidRPr="001323D0">
        <w:t xml:space="preserve">Компьютер состоит </w:t>
      </w:r>
      <w:proofErr w:type="gramStart"/>
      <w:r w:rsidRPr="001323D0">
        <w:t>из</w:t>
      </w:r>
      <w:proofErr w:type="gramEnd"/>
      <w:r w:rsidRPr="001323D0">
        <w:t xml:space="preserve">: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style="width:20.4pt;height:18pt" o:ole="">
            <v:imagedata r:id="rId5" o:title=""/>
          </v:shape>
          <w:control r:id="rId6" w:name="DefaultOcxName57" w:shapeid="_x0000_i1086"/>
        </w:object>
      </w:r>
      <w:r w:rsidR="001323D0" w:rsidRPr="001323D0">
        <w:rPr>
          <w:rStyle w:val="ss-choice-label"/>
        </w:rPr>
        <w:t>монитор, системный блок, клавиатура, мышь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089" type="#_x0000_t75" style="width:20.4pt;height:18pt" o:ole="">
            <v:imagedata r:id="rId5" o:title=""/>
          </v:shape>
          <w:control r:id="rId7" w:name="DefaultOcxName110" w:shapeid="_x0000_i1089"/>
        </w:object>
      </w:r>
      <w:r w:rsidR="001323D0" w:rsidRPr="001323D0">
        <w:rPr>
          <w:rStyle w:val="ss-choice-label"/>
        </w:rPr>
        <w:t>монитор, системный блок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092" type="#_x0000_t75" style="width:20.4pt;height:18pt" o:ole="">
            <v:imagedata r:id="rId5" o:title=""/>
          </v:shape>
          <w:control r:id="rId8" w:name="DefaultOcxName210" w:shapeid="_x0000_i1092"/>
        </w:object>
      </w:r>
      <w:r w:rsidR="001323D0" w:rsidRPr="001323D0">
        <w:rPr>
          <w:rStyle w:val="ss-choice-label"/>
        </w:rPr>
        <w:t>монитор, клавиатура, мышь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095" type="#_x0000_t75" style="width:20.4pt;height:18pt" o:ole="">
            <v:imagedata r:id="rId5" o:title=""/>
          </v:shape>
          <w:control r:id="rId9" w:name="DefaultOcxName310" w:shapeid="_x0000_i1095"/>
        </w:object>
      </w:r>
      <w:r w:rsidR="001323D0" w:rsidRPr="001323D0">
        <w:rPr>
          <w:rStyle w:val="ss-choice-label"/>
        </w:rPr>
        <w:t>мышь, принтер, сканер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Мышь предназначена </w:t>
      </w:r>
      <w:proofErr w:type="gramStart"/>
      <w:r w:rsidRPr="001323D0">
        <w:t>для</w:t>
      </w:r>
      <w:proofErr w:type="gramEnd"/>
      <w:r w:rsidRPr="001323D0">
        <w:t xml:space="preserve">: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098" type="#_x0000_t75" style="width:20.4pt;height:18pt" o:ole="">
            <v:imagedata r:id="rId5" o:title=""/>
          </v:shape>
          <w:control r:id="rId10" w:name="DefaultOcxName410" w:shapeid="_x0000_i1098"/>
        </w:object>
      </w:r>
      <w:r w:rsidR="001323D0" w:rsidRPr="001323D0">
        <w:rPr>
          <w:rStyle w:val="ss-choice-label"/>
        </w:rPr>
        <w:t>ввода информации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01" type="#_x0000_t75" style="width:20.4pt;height:18pt" o:ole="">
            <v:imagedata r:id="rId5" o:title=""/>
          </v:shape>
          <w:control r:id="rId11" w:name="DefaultOcxName56" w:shapeid="_x0000_i1101"/>
        </w:object>
      </w:r>
      <w:r w:rsidR="001323D0" w:rsidRPr="001323D0">
        <w:rPr>
          <w:rStyle w:val="ss-choice-label"/>
        </w:rPr>
        <w:t>вывода информации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04" type="#_x0000_t75" style="width:20.4pt;height:18pt" o:ole="">
            <v:imagedata r:id="rId5" o:title=""/>
          </v:shape>
          <w:control r:id="rId12" w:name="DefaultOcxName61" w:shapeid="_x0000_i1104"/>
        </w:object>
      </w:r>
      <w:r w:rsidR="001323D0" w:rsidRPr="001323D0">
        <w:rPr>
          <w:rStyle w:val="ss-choice-label"/>
        </w:rPr>
        <w:t>для управления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Монитор предназначен </w:t>
      </w:r>
      <w:proofErr w:type="gramStart"/>
      <w:r w:rsidRPr="001323D0">
        <w:t>для</w:t>
      </w:r>
      <w:proofErr w:type="gramEnd"/>
      <w:r w:rsidRPr="001323D0">
        <w:t xml:space="preserve">: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07" type="#_x0000_t75" style="width:20.4pt;height:18pt" o:ole="">
            <v:imagedata r:id="rId5" o:title=""/>
          </v:shape>
          <w:control r:id="rId13" w:name="DefaultOcxName71" w:shapeid="_x0000_i1107"/>
        </w:object>
      </w:r>
      <w:r w:rsidR="001323D0" w:rsidRPr="001323D0">
        <w:rPr>
          <w:rStyle w:val="ss-choice-label"/>
        </w:rPr>
        <w:t>ввода информации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10" type="#_x0000_t75" style="width:20.4pt;height:18pt" o:ole="">
            <v:imagedata r:id="rId5" o:title=""/>
          </v:shape>
          <w:control r:id="rId14" w:name="DefaultOcxName81" w:shapeid="_x0000_i1110"/>
        </w:object>
      </w:r>
      <w:r w:rsidR="001323D0" w:rsidRPr="001323D0">
        <w:rPr>
          <w:rStyle w:val="ss-choice-label"/>
        </w:rPr>
        <w:t>вывода информации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13" type="#_x0000_t75" style="width:20.4pt;height:18pt" o:ole="">
            <v:imagedata r:id="rId5" o:title=""/>
          </v:shape>
          <w:control r:id="rId15" w:name="DefaultOcxName91" w:shapeid="_x0000_i1113"/>
        </w:object>
      </w:r>
      <w:r w:rsidR="001323D0" w:rsidRPr="001323D0">
        <w:rPr>
          <w:rStyle w:val="ss-choice-label"/>
        </w:rPr>
        <w:t>для управления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Знаешь ли ты что такое меню?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16" type="#_x0000_t75" style="width:20.4pt;height:18pt" o:ole="">
            <v:imagedata r:id="rId5" o:title=""/>
          </v:shape>
          <w:control r:id="rId16" w:name="DefaultOcxName101" w:shapeid="_x0000_i1116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19" type="#_x0000_t75" style="width:20.4pt;height:18pt" o:ole="">
            <v:imagedata r:id="rId5" o:title=""/>
          </v:shape>
          <w:control r:id="rId17" w:name="DefaultOcxName111" w:shapeid="_x0000_i1119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22" type="#_x0000_t75" style="width:20.4pt;height:18pt" o:ole="">
            <v:imagedata r:id="rId5" o:title=""/>
          </v:shape>
          <w:control r:id="rId18" w:name="DefaultOcxName121" w:shapeid="_x0000_i1122"/>
        </w:object>
      </w:r>
      <w:r w:rsidR="001323D0" w:rsidRPr="001323D0">
        <w:rPr>
          <w:rStyle w:val="ss-choice-label"/>
        </w:rPr>
        <w:t>другое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Умеешь ли ты работать с текстом?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25" type="#_x0000_t75" style="width:20.4pt;height:18pt" o:ole="">
            <v:imagedata r:id="rId5" o:title=""/>
          </v:shape>
          <w:control r:id="rId19" w:name="DefaultOcxName131" w:shapeid="_x0000_i1125"/>
        </w:object>
      </w:r>
      <w:r w:rsidR="001323D0" w:rsidRPr="001323D0">
        <w:rPr>
          <w:rStyle w:val="ss-choice-label"/>
        </w:rPr>
        <w:t>да, в соответствии с требованиями для учеников 5-х классов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28" type="#_x0000_t75" style="width:20.4pt;height:18pt" o:ole="">
            <v:imagedata r:id="rId5" o:title=""/>
          </v:shape>
          <w:control r:id="rId20" w:name="DefaultOcxName141" w:shapeid="_x0000_i1128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31" type="#_x0000_t75" style="width:20.4pt;height:18pt" o:ole="">
            <v:imagedata r:id="rId5" o:title=""/>
          </v:shape>
          <w:control r:id="rId21" w:name="DefaultOcxName151" w:shapeid="_x0000_i1131"/>
        </w:object>
      </w:r>
      <w:r w:rsidR="001323D0" w:rsidRPr="001323D0">
        <w:rPr>
          <w:rStyle w:val="ss-choice-label"/>
        </w:rPr>
        <w:t>другое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Умеешь ли ты работать с презентацией?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34" type="#_x0000_t75" style="width:20.4pt;height:18pt" o:ole="">
            <v:imagedata r:id="rId5" o:title=""/>
          </v:shape>
          <w:control r:id="rId22" w:name="DefaultOcxName161" w:shapeid="_x0000_i1134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37" type="#_x0000_t75" style="width:20.4pt;height:18pt" o:ole="">
            <v:imagedata r:id="rId5" o:title=""/>
          </v:shape>
          <w:control r:id="rId23" w:name="DefaultOcxName17" w:shapeid="_x0000_i1137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40" type="#_x0000_t75" style="width:20.4pt;height:18pt" o:ole="">
            <v:imagedata r:id="rId5" o:title=""/>
          </v:shape>
          <w:control r:id="rId24" w:name="DefaultOcxName18" w:shapeid="_x0000_i1140"/>
        </w:object>
      </w:r>
      <w:r w:rsidR="001323D0" w:rsidRPr="001323D0">
        <w:rPr>
          <w:rStyle w:val="ss-choice-label"/>
        </w:rPr>
        <w:t>другое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Умеешь ли ты сохранять информацию?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lastRenderedPageBreak/>
        <w:object w:dxaOrig="225" w:dyaOrig="225">
          <v:shape id="_x0000_i1143" type="#_x0000_t75" style="width:20.4pt;height:18pt" o:ole="">
            <v:imagedata r:id="rId5" o:title=""/>
          </v:shape>
          <w:control r:id="rId25" w:name="DefaultOcxName19" w:shapeid="_x0000_i1143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46" type="#_x0000_t75" style="width:20.4pt;height:18pt" o:ole="">
            <v:imagedata r:id="rId5" o:title=""/>
          </v:shape>
          <w:control r:id="rId26" w:name="DefaultOcxName20" w:shapeid="_x0000_i1146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Что ты делаешь на компьютере?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49" type="#_x0000_t75" style="width:20.4pt;height:18pt" o:ole="">
            <v:imagedata r:id="rId27" o:title=""/>
          </v:shape>
          <w:control r:id="rId28" w:name="DefaultOcxName21" w:shapeid="_x0000_i1149"/>
        </w:object>
      </w:r>
      <w:r w:rsidR="001323D0" w:rsidRPr="001323D0">
        <w:rPr>
          <w:rStyle w:val="ss-choice-label"/>
        </w:rPr>
        <w:t>играю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52" type="#_x0000_t75" style="width:20.4pt;height:18pt" o:ole="">
            <v:imagedata r:id="rId27" o:title=""/>
          </v:shape>
          <w:control r:id="rId29" w:name="DefaultOcxName22" w:shapeid="_x0000_i1152"/>
        </w:object>
      </w:r>
      <w:r w:rsidR="001323D0" w:rsidRPr="001323D0">
        <w:rPr>
          <w:rStyle w:val="ss-choice-label"/>
        </w:rPr>
        <w:t>работаю в интернете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55" type="#_x0000_t75" style="width:20.4pt;height:18pt" o:ole="">
            <v:imagedata r:id="rId27" o:title=""/>
          </v:shape>
          <w:control r:id="rId30" w:name="DefaultOcxName23" w:shapeid="_x0000_i1155"/>
        </w:object>
      </w:r>
      <w:r w:rsidR="001323D0" w:rsidRPr="001323D0">
        <w:rPr>
          <w:rStyle w:val="ss-choice-label"/>
        </w:rPr>
        <w:t>набираю текст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58" type="#_x0000_t75" style="width:20.4pt;height:18pt" o:ole="">
            <v:imagedata r:id="rId27" o:title=""/>
          </v:shape>
          <w:control r:id="rId31" w:name="DefaultOcxName24" w:shapeid="_x0000_i1158"/>
        </w:object>
      </w:r>
      <w:r w:rsidR="001323D0" w:rsidRPr="001323D0">
        <w:rPr>
          <w:rStyle w:val="ss-choice-label"/>
        </w:rPr>
        <w:t>рисую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61" type="#_x0000_t75" style="width:20.4pt;height:18pt" o:ole="">
            <v:imagedata r:id="rId27" o:title=""/>
          </v:shape>
          <w:control r:id="rId32" w:name="DefaultOcxName25" w:shapeid="_x0000_i1161"/>
        </w:object>
      </w:r>
      <w:r w:rsidR="001323D0" w:rsidRPr="001323D0">
        <w:rPr>
          <w:rStyle w:val="ss-choice-label"/>
        </w:rPr>
        <w:t>общаюсь в социальных сетях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64" type="#_x0000_t75" style="width:20.4pt;height:18pt" o:ole="">
            <v:imagedata r:id="rId27" o:title=""/>
          </v:shape>
          <w:control r:id="rId33" w:name="DefaultOcxName26" w:shapeid="_x0000_i1164"/>
        </w:object>
      </w:r>
      <w:r w:rsidR="001323D0" w:rsidRPr="001323D0">
        <w:rPr>
          <w:rStyle w:val="ss-choice-label"/>
        </w:rPr>
        <w:t>не работаю на компьютере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Используешь ли ты компьютер для подготовки к урокам?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67" type="#_x0000_t75" style="width:20.4pt;height:18pt" o:ole="">
            <v:imagedata r:id="rId5" o:title=""/>
          </v:shape>
          <w:control r:id="rId34" w:name="DefaultOcxName27" w:shapeid="_x0000_i1167"/>
        </w:object>
      </w:r>
      <w:r w:rsidR="001323D0" w:rsidRPr="001323D0">
        <w:rPr>
          <w:rStyle w:val="ss-choice-label"/>
        </w:rPr>
        <w:t>у меня нет компьютера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70" type="#_x0000_t75" style="width:20.4pt;height:18pt" o:ole="">
            <v:imagedata r:id="rId5" o:title=""/>
          </v:shape>
          <w:control r:id="rId35" w:name="DefaultOcxName28" w:shapeid="_x0000_i1170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73" type="#_x0000_t75" style="width:20.4pt;height:18pt" o:ole="">
            <v:imagedata r:id="rId5" o:title=""/>
          </v:shape>
          <w:control r:id="rId36" w:name="DefaultOcxName29" w:shapeid="_x0000_i1173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Участвуешь в проектах (два последних года)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76" type="#_x0000_t75" style="width:20.4pt;height:18pt" o:ole="">
            <v:imagedata r:id="rId5" o:title=""/>
          </v:shape>
          <w:control r:id="rId37" w:name="DefaultOcxName30" w:shapeid="_x0000_i1176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79" type="#_x0000_t75" style="width:20.4pt;height:18pt" o:ole="">
            <v:imagedata r:id="rId5" o:title=""/>
          </v:shape>
          <w:control r:id="rId38" w:name="DefaultOcxName31" w:shapeid="_x0000_i1179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Пользуешься ли ты Интернетом дома?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82" type="#_x0000_t75" style="width:20.4pt;height:18pt" o:ole="">
            <v:imagedata r:id="rId5" o:title=""/>
          </v:shape>
          <w:control r:id="rId39" w:name="DefaultOcxName32" w:shapeid="_x0000_i1182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85" type="#_x0000_t75" style="width:20.4pt;height:18pt" o:ole="">
            <v:imagedata r:id="rId5" o:title=""/>
          </v:shape>
          <w:control r:id="rId40" w:name="DefaultOcxName33" w:shapeid="_x0000_i1185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88" type="#_x0000_t75" style="width:20.4pt;height:18pt" o:ole="">
            <v:imagedata r:id="rId5" o:title=""/>
          </v:shape>
          <w:control r:id="rId41" w:name="DefaultOcxName34" w:shapeid="_x0000_i1188"/>
        </w:object>
      </w:r>
      <w:r w:rsidR="001323D0" w:rsidRPr="001323D0">
        <w:rPr>
          <w:rStyle w:val="ss-choice-label"/>
        </w:rPr>
        <w:t>у меня нет выхода в Интернет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Какие сайты ты посещаешь?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91" type="#_x0000_t75" style="width:20.4pt;height:18pt" o:ole="">
            <v:imagedata r:id="rId27" o:title=""/>
          </v:shape>
          <w:control r:id="rId42" w:name="DefaultOcxName35" w:shapeid="_x0000_i1191"/>
        </w:object>
      </w:r>
      <w:r w:rsidR="001323D0" w:rsidRPr="001323D0">
        <w:rPr>
          <w:rStyle w:val="ss-choice-label"/>
        </w:rPr>
        <w:t>у меня нет выхода в Интернет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94" type="#_x0000_t75" style="width:20.4pt;height:18pt" o:ole="">
            <v:imagedata r:id="rId27" o:title=""/>
          </v:shape>
          <w:control r:id="rId43" w:name="DefaultOcxName36" w:shapeid="_x0000_i1194"/>
        </w:object>
      </w:r>
      <w:r w:rsidR="001323D0" w:rsidRPr="001323D0">
        <w:rPr>
          <w:rStyle w:val="ss-choice-label"/>
        </w:rPr>
        <w:t>сайт школы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197" type="#_x0000_t75" style="width:20.4pt;height:18pt" o:ole="">
            <v:imagedata r:id="rId27" o:title=""/>
          </v:shape>
          <w:control r:id="rId44" w:name="DefaultOcxName37" w:shapeid="_x0000_i1197"/>
        </w:object>
      </w:r>
      <w:r w:rsidR="001323D0" w:rsidRPr="001323D0">
        <w:rPr>
          <w:rStyle w:val="ss-choice-label"/>
        </w:rPr>
        <w:t>«Электронный дневник»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00" type="#_x0000_t75" style="width:20.4pt;height:18pt" o:ole="">
            <v:imagedata r:id="rId27" o:title=""/>
          </v:shape>
          <w:control r:id="rId45" w:name="DefaultOcxName38" w:shapeid="_x0000_i1200"/>
        </w:object>
      </w:r>
      <w:r w:rsidR="001323D0" w:rsidRPr="001323D0">
        <w:rPr>
          <w:rStyle w:val="ss-choice-label"/>
        </w:rPr>
        <w:t>учебные сайты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03" type="#_x0000_t75" style="width:20.4pt;height:18pt" o:ole="">
            <v:imagedata r:id="rId27" o:title=""/>
          </v:shape>
          <w:control r:id="rId46" w:name="DefaultOcxName39" w:shapeid="_x0000_i1203"/>
        </w:object>
      </w:r>
      <w:r w:rsidR="001323D0" w:rsidRPr="001323D0">
        <w:rPr>
          <w:rStyle w:val="ss-choice-label"/>
        </w:rPr>
        <w:t>познавательные сайты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06" type="#_x0000_t75" style="width:20.4pt;height:18pt" o:ole="">
            <v:imagedata r:id="rId27" o:title=""/>
          </v:shape>
          <w:control r:id="rId47" w:name="DefaultOcxName40" w:shapeid="_x0000_i1206"/>
        </w:object>
      </w:r>
      <w:r w:rsidR="001323D0" w:rsidRPr="001323D0">
        <w:rPr>
          <w:rStyle w:val="ss-choice-label"/>
        </w:rPr>
        <w:t>игровые ресурсы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09" type="#_x0000_t75" style="width:20.4pt;height:18pt" o:ole="">
            <v:imagedata r:id="rId27" o:title=""/>
          </v:shape>
          <w:control r:id="rId48" w:name="DefaultOcxName41" w:shapeid="_x0000_i1209"/>
        </w:object>
      </w:r>
      <w:r w:rsidR="001323D0" w:rsidRPr="001323D0">
        <w:rPr>
          <w:rStyle w:val="ss-choice-label"/>
        </w:rPr>
        <w:t xml:space="preserve">участвую в </w:t>
      </w:r>
      <w:proofErr w:type="spellStart"/>
      <w:r w:rsidR="001323D0" w:rsidRPr="001323D0">
        <w:rPr>
          <w:rStyle w:val="ss-choice-label"/>
        </w:rPr>
        <w:t>on</w:t>
      </w:r>
      <w:proofErr w:type="spellEnd"/>
      <w:r w:rsidR="001323D0" w:rsidRPr="001323D0">
        <w:rPr>
          <w:rStyle w:val="ss-choice-label"/>
        </w:rPr>
        <w:t xml:space="preserve"> – </w:t>
      </w:r>
      <w:proofErr w:type="spellStart"/>
      <w:r w:rsidR="001323D0" w:rsidRPr="001323D0">
        <w:rPr>
          <w:rStyle w:val="ss-choice-label"/>
        </w:rPr>
        <w:t>line</w:t>
      </w:r>
      <w:proofErr w:type="spellEnd"/>
      <w:r w:rsidR="001323D0" w:rsidRPr="001323D0">
        <w:rPr>
          <w:rStyle w:val="ss-choice-label"/>
        </w:rPr>
        <w:t xml:space="preserve"> конкурсах и олимпиадах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12" type="#_x0000_t75" style="width:20.4pt;height:18pt" o:ole="">
            <v:imagedata r:id="rId27" o:title=""/>
          </v:shape>
          <w:control r:id="rId49" w:name="DefaultOcxName42" w:shapeid="_x0000_i1212"/>
        </w:object>
      </w:r>
      <w:r w:rsidR="001323D0" w:rsidRPr="001323D0">
        <w:rPr>
          <w:rStyle w:val="ss-choice-label"/>
        </w:rPr>
        <w:t>социальные сети (В контакте, Одноклассники)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15" type="#_x0000_t75" style="width:20.4pt;height:18pt" o:ole="">
            <v:imagedata r:id="rId27" o:title=""/>
          </v:shape>
          <w:control r:id="rId50" w:name="DefaultOcxName43" w:shapeid="_x0000_i1215"/>
        </w:object>
      </w:r>
      <w:r w:rsidR="001323D0" w:rsidRPr="001323D0">
        <w:rPr>
          <w:rStyle w:val="ss-choice-label"/>
        </w:rPr>
        <w:t>другое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lastRenderedPageBreak/>
        <w:t xml:space="preserve">Тебе рассказывают о безопасности в Интернете? </w:t>
      </w:r>
    </w:p>
    <w:p w:rsidR="001323D0" w:rsidRPr="001323D0" w:rsidRDefault="001323D0" w:rsidP="001323D0">
      <w:pPr>
        <w:ind w:left="720"/>
      </w:pPr>
      <w:r w:rsidRPr="001323D0">
        <w:t>Что ты знаешь о безопасности в Интернете? 8. Есть ли собственный электронный ящик? 9. Умеешь ли ты переносить информацию с цифрового фотоаппарата и цифровой видеокамеры на компьютер?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18" type="#_x0000_t75" style="width:20.4pt;height:18pt" o:ole="">
            <v:imagedata r:id="rId5" o:title=""/>
          </v:shape>
          <w:control r:id="rId51" w:name="DefaultOcxName44" w:shapeid="_x0000_i1218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21" type="#_x0000_t75" style="width:20.4pt;height:18pt" o:ole="">
            <v:imagedata r:id="rId5" o:title=""/>
          </v:shape>
          <w:control r:id="rId52" w:name="DefaultOcxName45" w:shapeid="_x0000_i1221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24" type="#_x0000_t75" style="width:20.4pt;height:18pt" o:ole="">
            <v:imagedata r:id="rId5" o:title=""/>
          </v:shape>
          <w:control r:id="rId53" w:name="DefaultOcxName46" w:shapeid="_x0000_i1224"/>
        </w:object>
      </w:r>
      <w:r w:rsidR="001323D0" w:rsidRPr="001323D0">
        <w:rPr>
          <w:rStyle w:val="ss-choice-label"/>
        </w:rPr>
        <w:t>другое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Есть ли у тебя собственный электронный ящик?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27" type="#_x0000_t75" style="width:20.4pt;height:18pt" o:ole="">
            <v:imagedata r:id="rId5" o:title=""/>
          </v:shape>
          <w:control r:id="rId54" w:name="DefaultOcxName47" w:shapeid="_x0000_i1227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30" type="#_x0000_t75" style="width:20.4pt;height:18pt" o:ole="">
            <v:imagedata r:id="rId5" o:title=""/>
          </v:shape>
          <w:control r:id="rId55" w:name="DefaultOcxName48" w:shapeid="_x0000_i1230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9. Умеешь ли ты переносить информацию с цифрового фотоаппарата и цифровой видеокамеры на компьютер?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33" type="#_x0000_t75" style="width:20.4pt;height:18pt" o:ole="">
            <v:imagedata r:id="rId5" o:title=""/>
          </v:shape>
          <w:control r:id="rId56" w:name="DefaultOcxName49" w:shapeid="_x0000_i1233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36" type="#_x0000_t75" style="width:20.4pt;height:18pt" o:ole="">
            <v:imagedata r:id="rId5" o:title=""/>
          </v:shape>
          <w:control r:id="rId57" w:name="DefaultOcxName50" w:shapeid="_x0000_i1236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Участвовал ли ты в Интернете в мероприятиях по безопасному поведению школьников в Интернете? (в этом году)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39" type="#_x0000_t75" style="width:20.4pt;height:18pt" o:ole="">
            <v:imagedata r:id="rId5" o:title=""/>
          </v:shape>
          <w:control r:id="rId58" w:name="DefaultOcxName52" w:shapeid="_x0000_i1239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42" type="#_x0000_t75" style="width:20.4pt;height:18pt" o:ole="">
            <v:imagedata r:id="rId5" o:title=""/>
          </v:shape>
          <w:control r:id="rId59" w:name="DefaultOcxName53" w:shapeid="_x0000_i1242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Участвовал ли ты в каких-либо конкурсах с использованием компьютера, например, по программированию?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45" type="#_x0000_t75" style="width:20.4pt;height:18pt" o:ole="">
            <v:imagedata r:id="rId5" o:title=""/>
          </v:shape>
          <w:control r:id="rId60" w:name="DefaultOcxName54" w:shapeid="_x0000_i1245"/>
        </w:object>
      </w:r>
      <w:r w:rsidR="001323D0" w:rsidRPr="001323D0">
        <w:rPr>
          <w:rStyle w:val="ss-choice-label"/>
        </w:rPr>
        <w:t>да</w:t>
      </w:r>
      <w:r w:rsidR="001323D0" w:rsidRPr="001323D0">
        <w:t xml:space="preserve"> </w:t>
      </w:r>
    </w:p>
    <w:p w:rsidR="001323D0" w:rsidRPr="001323D0" w:rsidRDefault="00E44D91" w:rsidP="001323D0">
      <w:pPr>
        <w:numPr>
          <w:ilvl w:val="1"/>
          <w:numId w:val="2"/>
        </w:numPr>
        <w:spacing w:before="100" w:beforeAutospacing="1" w:after="100" w:afterAutospacing="1"/>
      </w:pPr>
      <w:r w:rsidRPr="001323D0">
        <w:rPr>
          <w:rStyle w:val="ss-choice-item-control"/>
        </w:rPr>
        <w:object w:dxaOrig="225" w:dyaOrig="225">
          <v:shape id="_x0000_i1248" type="#_x0000_t75" style="width:20.4pt;height:18pt" o:ole="">
            <v:imagedata r:id="rId5" o:title=""/>
          </v:shape>
          <w:control r:id="rId61" w:name="DefaultOcxName55" w:shapeid="_x0000_i1248"/>
        </w:object>
      </w:r>
      <w:r w:rsidR="001323D0" w:rsidRPr="001323D0">
        <w:rPr>
          <w:rStyle w:val="ss-choice-label"/>
        </w:rPr>
        <w:t>нет</w:t>
      </w:r>
      <w:r w:rsidR="001323D0" w:rsidRPr="001323D0">
        <w:t xml:space="preserve"> </w:t>
      </w:r>
    </w:p>
    <w:p w:rsidR="001323D0" w:rsidRPr="001323D0" w:rsidRDefault="001323D0" w:rsidP="001323D0">
      <w:pPr>
        <w:ind w:left="720"/>
      </w:pPr>
      <w:r w:rsidRPr="001323D0">
        <w:t xml:space="preserve">Как ты считаешь, на каких уроках нужно использовать компьютеры для каждого ученика? Какие задания там можно было бы выполнить? Как это помогло бы тебе понять урок? </w:t>
      </w:r>
    </w:p>
    <w:p w:rsidR="001323D0" w:rsidRPr="001323D0" w:rsidRDefault="001323D0" w:rsidP="001323D0">
      <w:pPr>
        <w:pStyle w:val="z-1"/>
        <w:rPr>
          <w:sz w:val="24"/>
          <w:szCs w:val="24"/>
        </w:rPr>
      </w:pPr>
      <w:r w:rsidRPr="001323D0">
        <w:rPr>
          <w:sz w:val="24"/>
          <w:szCs w:val="24"/>
        </w:rPr>
        <w:t>Конец формы</w:t>
      </w:r>
    </w:p>
    <w:p w:rsidR="001323D0" w:rsidRPr="001323D0" w:rsidRDefault="001323D0" w:rsidP="00D86D9C">
      <w:pPr>
        <w:ind w:left="720"/>
      </w:pPr>
    </w:p>
    <w:p w:rsidR="001323D0" w:rsidRPr="001323D0" w:rsidRDefault="001323D0" w:rsidP="00D86D9C">
      <w:pPr>
        <w:ind w:left="720"/>
        <w:rPr>
          <w:rFonts w:ascii="Arial" w:hAnsi="Arial" w:cs="Arial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13970</wp:posOffset>
            </wp:positionV>
            <wp:extent cx="2990850" cy="2724150"/>
            <wp:effectExtent l="19050" t="0" r="0" b="0"/>
            <wp:wrapThrough wrapText="bothSides">
              <wp:wrapPolygon edited="0">
                <wp:start x="-138" y="0"/>
                <wp:lineTo x="-138" y="21449"/>
                <wp:lineTo x="21600" y="21449"/>
                <wp:lineTo x="21600" y="0"/>
                <wp:lineTo x="-138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0256" r="49653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13970</wp:posOffset>
            </wp:positionV>
            <wp:extent cx="3028950" cy="2571750"/>
            <wp:effectExtent l="19050" t="0" r="0" b="0"/>
            <wp:wrapThrough wrapText="bothSides">
              <wp:wrapPolygon edited="0">
                <wp:start x="-136" y="0"/>
                <wp:lineTo x="-136" y="21440"/>
                <wp:lineTo x="21600" y="21440"/>
                <wp:lineTo x="21600" y="0"/>
                <wp:lineTo x="-136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9687" r="49011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142240</wp:posOffset>
            </wp:positionV>
            <wp:extent cx="3083560" cy="2573655"/>
            <wp:effectExtent l="19050" t="0" r="2540" b="0"/>
            <wp:wrapThrough wrapText="bothSides">
              <wp:wrapPolygon edited="0">
                <wp:start x="-133" y="0"/>
                <wp:lineTo x="-133" y="21424"/>
                <wp:lineTo x="21618" y="21424"/>
                <wp:lineTo x="21618" y="0"/>
                <wp:lineTo x="-133" y="0"/>
              </wp:wrapPolygon>
            </wp:wrapThrough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9117" r="48049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50800</wp:posOffset>
            </wp:positionV>
            <wp:extent cx="2714625" cy="2924175"/>
            <wp:effectExtent l="19050" t="0" r="9525" b="0"/>
            <wp:wrapThrough wrapText="bothSides">
              <wp:wrapPolygon edited="0">
                <wp:start x="-152" y="0"/>
                <wp:lineTo x="-152" y="21530"/>
                <wp:lineTo x="21676" y="21530"/>
                <wp:lineTo x="21676" y="0"/>
                <wp:lineTo x="-152" y="0"/>
              </wp:wrapPolygon>
            </wp:wrapThrough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7123" r="54303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noProof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</w:p>
    <w:p w:rsidR="001323D0" w:rsidRDefault="001323D0" w:rsidP="00D86D9C">
      <w:pPr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156845</wp:posOffset>
            </wp:positionV>
            <wp:extent cx="4286885" cy="2082165"/>
            <wp:effectExtent l="19050" t="0" r="0" b="0"/>
            <wp:wrapThrough wrapText="bothSides">
              <wp:wrapPolygon edited="0">
                <wp:start x="-96" y="0"/>
                <wp:lineTo x="-96" y="21343"/>
                <wp:lineTo x="21597" y="21343"/>
                <wp:lineTo x="21597" y="0"/>
                <wp:lineTo x="-96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8545" r="27887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98425</wp:posOffset>
            </wp:positionV>
            <wp:extent cx="3014345" cy="2684780"/>
            <wp:effectExtent l="19050" t="0" r="0" b="0"/>
            <wp:wrapThrough wrapText="bothSides">
              <wp:wrapPolygon edited="0">
                <wp:start x="-137" y="0"/>
                <wp:lineTo x="-137" y="21457"/>
                <wp:lineTo x="21568" y="21457"/>
                <wp:lineTo x="21568" y="0"/>
                <wp:lineTo x="-137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8386" r="49235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DC040C" w:rsidRDefault="00DC040C" w:rsidP="00D86D9C">
      <w:pPr>
        <w:ind w:left="720"/>
        <w:rPr>
          <w:rFonts w:ascii="Arial" w:hAnsi="Arial" w:cs="Arial"/>
          <w:sz w:val="16"/>
          <w:szCs w:val="16"/>
        </w:rPr>
      </w:pPr>
    </w:p>
    <w:p w:rsidR="00B53901" w:rsidRPr="00FE31F1" w:rsidRDefault="00FE31F1" w:rsidP="00B53901">
      <w:pPr>
        <w:pStyle w:val="TableParagraph"/>
        <w:ind w:left="103"/>
        <w:rPr>
          <w:rFonts w:ascii="Times New Roman" w:hAnsi="Times New Roman" w:cs="Times New Roman"/>
          <w:sz w:val="32"/>
          <w:szCs w:val="32"/>
          <w:lang w:val="ru-RU"/>
        </w:rPr>
      </w:pPr>
      <w:r w:rsidRPr="00FE31F1">
        <w:rPr>
          <w:rFonts w:ascii="Times New Roman" w:hAnsi="Times New Roman" w:cs="Times New Roman"/>
          <w:sz w:val="32"/>
          <w:szCs w:val="32"/>
          <w:lang w:val="ru-RU"/>
        </w:rPr>
        <w:lastRenderedPageBreak/>
        <w:t>Анализ и выводы:</w:t>
      </w:r>
    </w:p>
    <w:p w:rsidR="00FE31F1" w:rsidRPr="00773AA4" w:rsidRDefault="00FE31F1" w:rsidP="00FE31F1">
      <w:pPr>
        <w:widowControl w:val="0"/>
        <w:spacing w:line="360" w:lineRule="auto"/>
        <w:ind w:firstLine="851"/>
        <w:jc w:val="both"/>
        <w:rPr>
          <w:sz w:val="23"/>
          <w:szCs w:val="23"/>
        </w:rPr>
      </w:pPr>
      <w:r w:rsidRPr="00773AA4">
        <w:rPr>
          <w:sz w:val="23"/>
          <w:szCs w:val="23"/>
        </w:rPr>
        <w:t xml:space="preserve">Анализ опроса учеников 5-х классов показал, что ребята в целом правильно указали назначение устройств компьютера, умеют сохранять на нем информацию, работать с приложениями в соответствии с требованиями для учеников 5-х классов. </w:t>
      </w:r>
      <w:proofErr w:type="gramStart"/>
      <w:r w:rsidRPr="00773AA4">
        <w:rPr>
          <w:sz w:val="23"/>
          <w:szCs w:val="23"/>
        </w:rPr>
        <w:t>У всех есть выход в Интернет и 100%  его используют, причем 64,4% - для подготовки к урокам. 91,1% учеников имеют свой почтовый ящик (создание и работа с почтой предусмотрены программой по предмету Информатика и ИКТ. 5 класс).</w:t>
      </w:r>
      <w:proofErr w:type="gramEnd"/>
      <w:r w:rsidRPr="00773AA4">
        <w:rPr>
          <w:sz w:val="23"/>
          <w:szCs w:val="23"/>
        </w:rPr>
        <w:t xml:space="preserve">  Это дает возможность и</w:t>
      </w:r>
      <w:r w:rsidRPr="00773AA4">
        <w:rPr>
          <w:spacing w:val="-1"/>
          <w:sz w:val="23"/>
          <w:szCs w:val="23"/>
        </w:rPr>
        <w:t xml:space="preserve">спользовать Электронную почту </w:t>
      </w:r>
      <w:r w:rsidRPr="00773AA4">
        <w:rPr>
          <w:spacing w:val="-2"/>
          <w:sz w:val="23"/>
          <w:szCs w:val="23"/>
        </w:rPr>
        <w:t xml:space="preserve">для </w:t>
      </w:r>
      <w:r w:rsidRPr="00773AA4">
        <w:rPr>
          <w:sz w:val="23"/>
          <w:szCs w:val="23"/>
        </w:rPr>
        <w:t>информационного</w:t>
      </w:r>
      <w:r w:rsidRPr="00773AA4">
        <w:rPr>
          <w:spacing w:val="-7"/>
          <w:sz w:val="23"/>
          <w:szCs w:val="23"/>
        </w:rPr>
        <w:t xml:space="preserve"> </w:t>
      </w:r>
      <w:r w:rsidRPr="00773AA4">
        <w:rPr>
          <w:sz w:val="23"/>
          <w:szCs w:val="23"/>
        </w:rPr>
        <w:t xml:space="preserve">обмена, а также быть участником закрытого электронного сообщества </w:t>
      </w:r>
      <w:proofErr w:type="spellStart"/>
      <w:r w:rsidRPr="00773AA4">
        <w:rPr>
          <w:sz w:val="23"/>
          <w:szCs w:val="23"/>
          <w:lang w:val="en-US"/>
        </w:rPr>
        <w:t>ITteam</w:t>
      </w:r>
      <w:proofErr w:type="spellEnd"/>
      <w:r w:rsidRPr="00773AA4">
        <w:rPr>
          <w:sz w:val="23"/>
          <w:szCs w:val="23"/>
        </w:rPr>
        <w:t>179, созданного для учеников 5, 10 и 11 классов</w:t>
      </w:r>
      <w:r>
        <w:rPr>
          <w:sz w:val="23"/>
          <w:szCs w:val="23"/>
        </w:rPr>
        <w:t>, где</w:t>
      </w:r>
      <w:r w:rsidRPr="00773AA4">
        <w:rPr>
          <w:sz w:val="23"/>
          <w:szCs w:val="23"/>
        </w:rPr>
        <w:t xml:space="preserve"> размещаются материалы к урокам, есть возможность задавать вопросы учителю и общаться с одноклассниками, то есть осуществлять сетевое взаимодействие.  Выбор посещаемых ими сайтов таков: 55,5% - сайт школы, 64,4% -Электронный дневник, 71, 1% - социальные сети, 44,4% - познавательные сайты и 35,5% - игровые ресурсы. Фиксация,</w:t>
      </w:r>
      <w:r w:rsidRPr="00773AA4">
        <w:rPr>
          <w:sz w:val="23"/>
          <w:szCs w:val="23"/>
        </w:rPr>
        <w:tab/>
        <w:t>запись изображений</w:t>
      </w:r>
      <w:r w:rsidRPr="00773AA4">
        <w:rPr>
          <w:sz w:val="23"/>
          <w:szCs w:val="23"/>
        </w:rPr>
        <w:tab/>
        <w:t xml:space="preserve"> и видео по силам 57, 8% учащихся 5-х классов, что дает возможность уже в этом возрасте использовать И</w:t>
      </w:r>
      <w:proofErr w:type="gramStart"/>
      <w:r w:rsidRPr="00773AA4">
        <w:rPr>
          <w:sz w:val="23"/>
          <w:szCs w:val="23"/>
        </w:rPr>
        <w:t>КТ в тв</w:t>
      </w:r>
      <w:proofErr w:type="gramEnd"/>
      <w:r w:rsidRPr="00773AA4">
        <w:rPr>
          <w:sz w:val="23"/>
          <w:szCs w:val="23"/>
        </w:rPr>
        <w:t xml:space="preserve">орческой деятельности, в работе над проектами, так как 53,3% ребят в них участвуют. </w:t>
      </w:r>
      <w:r>
        <w:rPr>
          <w:sz w:val="23"/>
          <w:szCs w:val="23"/>
        </w:rPr>
        <w:t xml:space="preserve"> В этом году </w:t>
      </w:r>
      <w:r w:rsidRPr="00773AA4">
        <w:rPr>
          <w:sz w:val="23"/>
          <w:szCs w:val="23"/>
        </w:rPr>
        <w:t>участвовали в конкурсах с использованием компьютера 55.</w:t>
      </w:r>
      <w:r>
        <w:rPr>
          <w:sz w:val="23"/>
          <w:szCs w:val="23"/>
        </w:rPr>
        <w:t>5</w:t>
      </w:r>
      <w:r w:rsidRPr="00773AA4">
        <w:rPr>
          <w:sz w:val="23"/>
          <w:szCs w:val="23"/>
        </w:rPr>
        <w:t xml:space="preserve">%. </w:t>
      </w:r>
    </w:p>
    <w:p w:rsidR="00FE31F1" w:rsidRPr="00773AA4" w:rsidRDefault="00FE31F1" w:rsidP="00FE31F1">
      <w:pPr>
        <w:widowControl w:val="0"/>
        <w:spacing w:line="360" w:lineRule="auto"/>
        <w:ind w:firstLine="851"/>
        <w:jc w:val="both"/>
        <w:rPr>
          <w:sz w:val="23"/>
          <w:szCs w:val="23"/>
        </w:rPr>
      </w:pPr>
      <w:r w:rsidRPr="00773AA4">
        <w:rPr>
          <w:sz w:val="23"/>
          <w:szCs w:val="23"/>
        </w:rPr>
        <w:t xml:space="preserve">Видим, что структура  и направление интересов ребят заметно меняется, по сравнению с учениками начальной школы, что, конечно, способствует формированию их умений по поиску, организации,  хранению информации, а также коммуникации и социальному взаимодействию, т.е.  формированию </w:t>
      </w:r>
      <w:proofErr w:type="spellStart"/>
      <w:proofErr w:type="gramStart"/>
      <w:r w:rsidRPr="00773AA4">
        <w:rPr>
          <w:sz w:val="23"/>
          <w:szCs w:val="23"/>
        </w:rPr>
        <w:t>ИКТ-компетентности</w:t>
      </w:r>
      <w:proofErr w:type="spellEnd"/>
      <w:proofErr w:type="gramEnd"/>
      <w:r w:rsidRPr="00773AA4">
        <w:rPr>
          <w:sz w:val="23"/>
          <w:szCs w:val="23"/>
        </w:rPr>
        <w:t xml:space="preserve">.   </w:t>
      </w:r>
    </w:p>
    <w:p w:rsidR="00FE31F1" w:rsidRPr="00DC040C" w:rsidRDefault="00FE31F1" w:rsidP="00B53901">
      <w:pPr>
        <w:pStyle w:val="TableParagraph"/>
        <w:ind w:left="103"/>
        <w:rPr>
          <w:lang w:val="ru-RU"/>
        </w:rPr>
      </w:pPr>
    </w:p>
    <w:p w:rsidR="00D86D9C" w:rsidRPr="00D86D9C" w:rsidRDefault="00E44D91" w:rsidP="00D86D9C">
      <w:pPr>
        <w:ind w:left="720"/>
        <w:rPr>
          <w:rFonts w:ascii="Arial" w:hAnsi="Arial" w:cs="Arial"/>
          <w:vanish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29" type="#_x0000_t202" style="position:absolute;left:0;text-align:left;margin-left:-6.85pt;margin-top:502.1pt;width:494.4pt;height:276.8pt;z-index:251667456" stroked="f">
            <v:textbox>
              <w:txbxContent>
                <w:p w:rsidR="00DC040C" w:rsidRPr="00DC040C" w:rsidRDefault="00DC040C" w:rsidP="00DC040C">
                  <w:pPr>
                    <w:pStyle w:val="TableParagraph"/>
                    <w:ind w:left="103"/>
                    <w:rPr>
                      <w:lang w:val="ru-RU"/>
                    </w:rPr>
                  </w:pPr>
                  <w:r w:rsidRPr="00DC040C">
                    <w:rPr>
                      <w:lang w:val="ru-RU"/>
                    </w:rPr>
                    <w:t xml:space="preserve">Анализ опроса учеников 5-х классов показал, что ребята в целом правильно указали назначение устройств компьютера, умеют сохранять на нем информацию, работать с приложениями в соответствии с требованиями для учеников 5-х классов. </w:t>
                  </w:r>
                  <w:r w:rsidRPr="00BB12B0">
                    <w:rPr>
                      <w:lang w:val="ru-RU"/>
                    </w:rPr>
                    <w:t>У всех есть выход в Интернет и 100%  его используют, так  64,4% - для подготовки к урокам. 91,1% учеников имеют свой почтовый ящик. Выбор сайтов таков: 55,5% - сайт школы,64,4% -Электронный дневник, 71, 1% - социальные сети, 44,4% - познавательные сайты и 35,5% - игровые ресурсы</w:t>
                  </w:r>
                  <w:r w:rsidRPr="00DC040C">
                    <w:rPr>
                      <w:lang w:val="ru-RU"/>
                    </w:rPr>
                    <w:t xml:space="preserve">. </w:t>
                  </w:r>
                  <w:r w:rsidRPr="00777095">
                    <w:rPr>
                      <w:lang w:val="ru-RU"/>
                    </w:rPr>
                    <w:t>Видим, что структура  и направление интересов ребят заметно меняется, что с</w:t>
                  </w:r>
                  <w:r>
                    <w:rPr>
                      <w:lang w:val="ru-RU"/>
                    </w:rPr>
                    <w:t>пособствует</w:t>
                  </w:r>
                  <w:r w:rsidRPr="00777095">
                    <w:rPr>
                      <w:lang w:val="ru-RU"/>
                    </w:rPr>
                    <w:t xml:space="preserve"> формированию умений по </w:t>
                  </w:r>
                  <w:r>
                    <w:rPr>
                      <w:lang w:val="ru-RU"/>
                    </w:rPr>
                    <w:t>п</w:t>
                  </w:r>
                  <w:r w:rsidRPr="00777095">
                    <w:rPr>
                      <w:lang w:val="ru-RU"/>
                    </w:rPr>
                    <w:t>оиск</w:t>
                  </w:r>
                  <w:r>
                    <w:rPr>
                      <w:lang w:val="ru-RU"/>
                    </w:rPr>
                    <w:t>у,</w:t>
                  </w:r>
                  <w:r w:rsidRPr="00777095">
                    <w:rPr>
                      <w:lang w:val="ru-RU"/>
                    </w:rPr>
                    <w:t xml:space="preserve"> </w:t>
                  </w:r>
                  <w:r w:rsidRPr="00DC040C">
                    <w:rPr>
                      <w:lang w:val="ru-RU"/>
                    </w:rPr>
                    <w:t>организации,  хранению информации, а также коммуникации и социальному взаимодействию.</w:t>
                  </w:r>
                  <w:r w:rsidRPr="00DC040C">
                    <w:rPr>
                      <w:rFonts w:ascii="Times New Roman" w:hAnsi="Times New Roman" w:cs="Times New Roman"/>
                      <w:b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C040C">
                    <w:rPr>
                      <w:lang w:val="ru-RU"/>
                    </w:rPr>
                    <w:t>Фиксация,</w:t>
                  </w:r>
                  <w:r w:rsidRPr="00DC040C">
                    <w:rPr>
                      <w:lang w:val="ru-RU"/>
                    </w:rPr>
                    <w:tab/>
                    <w:t>запись изображений</w:t>
                  </w:r>
                  <w:r w:rsidRPr="00DC040C">
                    <w:rPr>
                      <w:lang w:val="ru-RU"/>
                    </w:rPr>
                    <w:tab/>
                    <w:t>и</w:t>
                  </w:r>
                  <w:r>
                    <w:rPr>
                      <w:lang w:val="ru-RU"/>
                    </w:rPr>
                    <w:t xml:space="preserve"> видео по силам 57, 8% учеников.</w:t>
                  </w:r>
                </w:p>
                <w:tbl>
                  <w:tblPr>
                    <w:tblStyle w:val="TableNormal"/>
                    <w:tblW w:w="0" w:type="auto"/>
                    <w:tblInd w:w="97" w:type="dxa"/>
                    <w:tblLayout w:type="fixed"/>
                    <w:tblLook w:val="04A0"/>
                  </w:tblPr>
                  <w:tblGrid>
                    <w:gridCol w:w="2679"/>
                    <w:gridCol w:w="2679"/>
                  </w:tblGrid>
                  <w:tr w:rsidR="00DC040C" w:rsidRPr="00DC040C" w:rsidTr="00CF0554">
                    <w:trPr>
                      <w:trHeight w:hRule="exact" w:val="322"/>
                    </w:trPr>
                    <w:tc>
                      <w:tcPr>
                        <w:tcW w:w="2679" w:type="dxa"/>
                      </w:tcPr>
                      <w:p w:rsidR="00DC040C" w:rsidRPr="00DC040C" w:rsidRDefault="00DC040C" w:rsidP="00DC040C">
                        <w:pPr>
                          <w:pStyle w:val="TableParagraph"/>
                          <w:ind w:left="103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679" w:type="dxa"/>
                      </w:tcPr>
                      <w:p w:rsidR="00DC040C" w:rsidRPr="00DC040C" w:rsidRDefault="00DC040C" w:rsidP="004D50C3">
                        <w:pPr>
                          <w:pStyle w:val="TableParagraph"/>
                          <w:ind w:left="103"/>
                          <w:rPr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CF0554">
                    <w:trPr>
                      <w:trHeight w:hRule="exact" w:val="322"/>
                    </w:trPr>
                    <w:tc>
                      <w:tcPr>
                        <w:tcW w:w="2679" w:type="dxa"/>
                        <w:vMerge w:val="restart"/>
                      </w:tcPr>
                      <w:p w:rsidR="00DC040C" w:rsidRPr="00DC040C" w:rsidRDefault="00DC040C" w:rsidP="00412FE0">
                        <w:pPr>
                          <w:pStyle w:val="TableParagraph"/>
                          <w:ind w:left="10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79" w:type="dxa"/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CF0554">
                    <w:trPr>
                      <w:trHeight w:hRule="exact" w:val="320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79" w:type="dxa"/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CF0554">
                    <w:trPr>
                      <w:trHeight w:hRule="exact" w:val="323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79" w:type="dxa"/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CF0554">
                    <w:trPr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79" w:type="dxa"/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CF0554">
                    <w:trPr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679" w:type="dxa"/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3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3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</w:tcPr>
                      <w:p w:rsidR="00DC040C" w:rsidRPr="008A72F8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rPr>
                      <w:gridAfter w:val="1"/>
                      <w:wAfter w:w="2679" w:type="dxa"/>
                      <w:trHeight w:hRule="exact" w:val="321"/>
                    </w:trPr>
                    <w:tc>
                      <w:tcPr>
                        <w:tcW w:w="2679" w:type="dxa"/>
                        <w:vMerge/>
                      </w:tcPr>
                      <w:p w:rsidR="00DC040C" w:rsidRPr="00DC040C" w:rsidRDefault="00DC040C" w:rsidP="00412FE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37"/>
                    </w:trPr>
                    <w:tc>
                      <w:tcPr>
                        <w:tcW w:w="2679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pStyle w:val="TableParagraph"/>
                          <w:tabs>
                            <w:tab w:val="left" w:pos="1718"/>
                          </w:tabs>
                          <w:ind w:left="10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pStyle w:val="TableParagraph"/>
                          <w:tabs>
                            <w:tab w:val="left" w:pos="2403"/>
                          </w:tabs>
                          <w:ind w:left="10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pStyle w:val="TableParagraph"/>
                          <w:tabs>
                            <w:tab w:val="left" w:pos="2267"/>
                          </w:tabs>
                          <w:ind w:left="10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pStyle w:val="TableParagraph"/>
                          <w:ind w:left="10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0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3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3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3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2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DC040C" w:rsidRPr="008A72F8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DC040C" w:rsidRPr="008A72F8" w:rsidTr="00DC040C">
                    <w:tblPrEx>
                      <w:tblLook w:val="01E0"/>
                    </w:tblPrEx>
                    <w:trPr>
                      <w:gridAfter w:val="1"/>
                      <w:wAfter w:w="2679" w:type="dxa"/>
                      <w:trHeight w:hRule="exact" w:val="321"/>
                    </w:trPr>
                    <w:tc>
                      <w:tcPr>
                        <w:tcW w:w="267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C040C" w:rsidRPr="00DC040C" w:rsidRDefault="00DC040C" w:rsidP="004D50C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DC040C" w:rsidRPr="00DC040C" w:rsidRDefault="00DC040C" w:rsidP="00DC040C">
                  <w:pPr>
                    <w:pStyle w:val="TableParagraph"/>
                    <w:ind w:left="103"/>
                    <w:rPr>
                      <w:lang w:val="ru-RU"/>
                    </w:rPr>
                  </w:pPr>
                  <w:r w:rsidRPr="00DC040C">
                    <w:rPr>
                      <w:lang w:val="ru-RU"/>
                    </w:rPr>
                    <w:t>57,8% умеют переносить информацию с цифрового фотоаппарата и цифрового видео.</w:t>
                  </w:r>
                  <w:proofErr w:type="gramStart"/>
                  <w:r w:rsidRPr="00DC040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 .</w:t>
                  </w:r>
                  <w:proofErr w:type="gramEnd"/>
                </w:p>
              </w:txbxContent>
            </v:textbox>
          </v:shape>
        </w:pict>
      </w:r>
      <w:r w:rsidR="00D86D9C" w:rsidRPr="00D86D9C">
        <w:rPr>
          <w:rFonts w:ascii="Arial" w:hAnsi="Arial" w:cs="Arial"/>
          <w:vanish/>
          <w:sz w:val="16"/>
          <w:szCs w:val="16"/>
        </w:rPr>
        <w:t>Конец формы</w:t>
      </w:r>
    </w:p>
    <w:p w:rsidR="00F832B0" w:rsidRDefault="00F832B0"/>
    <w:sectPr w:rsidR="00F832B0" w:rsidSect="00F83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11D24"/>
    <w:multiLevelType w:val="multilevel"/>
    <w:tmpl w:val="551A5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071EB3"/>
    <w:multiLevelType w:val="multilevel"/>
    <w:tmpl w:val="E760E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embedSystemFonts/>
  <w:proofState w:spelling="clean" w:grammar="clean"/>
  <w:stylePaneFormatFilter w:val="3F01"/>
  <w:defaultTabStop w:val="708"/>
  <w:characterSpacingControl w:val="doNotCompress"/>
  <w:compat/>
  <w:rsids>
    <w:rsidRoot w:val="00D86D9C"/>
    <w:rsid w:val="001323D0"/>
    <w:rsid w:val="00357E8C"/>
    <w:rsid w:val="00564919"/>
    <w:rsid w:val="00777095"/>
    <w:rsid w:val="008C2E9C"/>
    <w:rsid w:val="00B53901"/>
    <w:rsid w:val="00BB12B0"/>
    <w:rsid w:val="00C87F73"/>
    <w:rsid w:val="00D86D9C"/>
    <w:rsid w:val="00DC040C"/>
    <w:rsid w:val="00E13E8F"/>
    <w:rsid w:val="00E44D91"/>
    <w:rsid w:val="00F832B0"/>
    <w:rsid w:val="00FE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32B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86D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D9C"/>
    <w:rPr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D86D9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D86D9C"/>
    <w:rPr>
      <w:rFonts w:ascii="Arial" w:hAnsi="Arial" w:cs="Arial"/>
      <w:vanish/>
      <w:sz w:val="16"/>
      <w:szCs w:val="16"/>
    </w:rPr>
  </w:style>
  <w:style w:type="character" w:customStyle="1" w:styleId="ss-choice-item-control">
    <w:name w:val="ss-choice-item-control"/>
    <w:basedOn w:val="a0"/>
    <w:rsid w:val="00D86D9C"/>
  </w:style>
  <w:style w:type="character" w:customStyle="1" w:styleId="ss-choice-label">
    <w:name w:val="ss-choice-label"/>
    <w:basedOn w:val="a0"/>
    <w:rsid w:val="00D86D9C"/>
  </w:style>
  <w:style w:type="paragraph" w:styleId="z-1">
    <w:name w:val="HTML Bottom of Form"/>
    <w:basedOn w:val="a"/>
    <w:next w:val="a"/>
    <w:link w:val="z-2"/>
    <w:hidden/>
    <w:uiPriority w:val="99"/>
    <w:unhideWhenUsed/>
    <w:rsid w:val="00D86D9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D86D9C"/>
    <w:rPr>
      <w:rFonts w:ascii="Arial" w:hAnsi="Arial" w:cs="Arial"/>
      <w:vanish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7770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C040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5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5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76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0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7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5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5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6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5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3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9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0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9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2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2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7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5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17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02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9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1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31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9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57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4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62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8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8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9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2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1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8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87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050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80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7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41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4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1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9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2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7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3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8.xml"/><Relationship Id="rId18" Type="http://schemas.openxmlformats.org/officeDocument/2006/relationships/control" Target="activeX/activeX13.xml"/><Relationship Id="rId26" Type="http://schemas.openxmlformats.org/officeDocument/2006/relationships/control" Target="activeX/activeX21.xml"/><Relationship Id="rId39" Type="http://schemas.openxmlformats.org/officeDocument/2006/relationships/control" Target="activeX/activeX33.xml"/><Relationship Id="rId21" Type="http://schemas.openxmlformats.org/officeDocument/2006/relationships/control" Target="activeX/activeX16.xml"/><Relationship Id="rId34" Type="http://schemas.openxmlformats.org/officeDocument/2006/relationships/control" Target="activeX/activeX28.xml"/><Relationship Id="rId42" Type="http://schemas.openxmlformats.org/officeDocument/2006/relationships/control" Target="activeX/activeX36.xml"/><Relationship Id="rId47" Type="http://schemas.openxmlformats.org/officeDocument/2006/relationships/control" Target="activeX/activeX41.xml"/><Relationship Id="rId50" Type="http://schemas.openxmlformats.org/officeDocument/2006/relationships/control" Target="activeX/activeX44.xml"/><Relationship Id="rId55" Type="http://schemas.openxmlformats.org/officeDocument/2006/relationships/control" Target="activeX/activeX49.xml"/><Relationship Id="rId63" Type="http://schemas.openxmlformats.org/officeDocument/2006/relationships/image" Target="media/image4.png"/><Relationship Id="rId68" Type="http://schemas.openxmlformats.org/officeDocument/2006/relationships/fontTable" Target="fontTable.xml"/><Relationship Id="rId7" Type="http://schemas.openxmlformats.org/officeDocument/2006/relationships/control" Target="activeX/activeX2.xml"/><Relationship Id="rId2" Type="http://schemas.openxmlformats.org/officeDocument/2006/relationships/styles" Target="styles.xml"/><Relationship Id="rId16" Type="http://schemas.openxmlformats.org/officeDocument/2006/relationships/control" Target="activeX/activeX11.xml"/><Relationship Id="rId29" Type="http://schemas.openxmlformats.org/officeDocument/2006/relationships/control" Target="activeX/activeX23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24" Type="http://schemas.openxmlformats.org/officeDocument/2006/relationships/control" Target="activeX/activeX19.xml"/><Relationship Id="rId32" Type="http://schemas.openxmlformats.org/officeDocument/2006/relationships/control" Target="activeX/activeX26.xml"/><Relationship Id="rId37" Type="http://schemas.openxmlformats.org/officeDocument/2006/relationships/control" Target="activeX/activeX31.xml"/><Relationship Id="rId40" Type="http://schemas.openxmlformats.org/officeDocument/2006/relationships/control" Target="activeX/activeX34.xml"/><Relationship Id="rId45" Type="http://schemas.openxmlformats.org/officeDocument/2006/relationships/control" Target="activeX/activeX39.xml"/><Relationship Id="rId53" Type="http://schemas.openxmlformats.org/officeDocument/2006/relationships/control" Target="activeX/activeX47.xml"/><Relationship Id="rId58" Type="http://schemas.openxmlformats.org/officeDocument/2006/relationships/control" Target="activeX/activeX52.xml"/><Relationship Id="rId66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control" Target="activeX/activeX10.xml"/><Relationship Id="rId23" Type="http://schemas.openxmlformats.org/officeDocument/2006/relationships/control" Target="activeX/activeX18.xml"/><Relationship Id="rId28" Type="http://schemas.openxmlformats.org/officeDocument/2006/relationships/control" Target="activeX/activeX22.xml"/><Relationship Id="rId36" Type="http://schemas.openxmlformats.org/officeDocument/2006/relationships/control" Target="activeX/activeX30.xml"/><Relationship Id="rId49" Type="http://schemas.openxmlformats.org/officeDocument/2006/relationships/control" Target="activeX/activeX43.xml"/><Relationship Id="rId57" Type="http://schemas.openxmlformats.org/officeDocument/2006/relationships/control" Target="activeX/activeX51.xml"/><Relationship Id="rId61" Type="http://schemas.openxmlformats.org/officeDocument/2006/relationships/control" Target="activeX/activeX55.xml"/><Relationship Id="rId10" Type="http://schemas.openxmlformats.org/officeDocument/2006/relationships/control" Target="activeX/activeX5.xml"/><Relationship Id="rId19" Type="http://schemas.openxmlformats.org/officeDocument/2006/relationships/control" Target="activeX/activeX14.xml"/><Relationship Id="rId31" Type="http://schemas.openxmlformats.org/officeDocument/2006/relationships/control" Target="activeX/activeX25.xml"/><Relationship Id="rId44" Type="http://schemas.openxmlformats.org/officeDocument/2006/relationships/control" Target="activeX/activeX38.xml"/><Relationship Id="rId52" Type="http://schemas.openxmlformats.org/officeDocument/2006/relationships/control" Target="activeX/activeX46.xml"/><Relationship Id="rId60" Type="http://schemas.openxmlformats.org/officeDocument/2006/relationships/control" Target="activeX/activeX54.xml"/><Relationship Id="rId65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control" Target="activeX/activeX9.xml"/><Relationship Id="rId22" Type="http://schemas.openxmlformats.org/officeDocument/2006/relationships/control" Target="activeX/activeX17.xml"/><Relationship Id="rId27" Type="http://schemas.openxmlformats.org/officeDocument/2006/relationships/image" Target="media/image2.wmf"/><Relationship Id="rId30" Type="http://schemas.openxmlformats.org/officeDocument/2006/relationships/control" Target="activeX/activeX24.xml"/><Relationship Id="rId35" Type="http://schemas.openxmlformats.org/officeDocument/2006/relationships/control" Target="activeX/activeX29.xml"/><Relationship Id="rId43" Type="http://schemas.openxmlformats.org/officeDocument/2006/relationships/control" Target="activeX/activeX37.xml"/><Relationship Id="rId48" Type="http://schemas.openxmlformats.org/officeDocument/2006/relationships/control" Target="activeX/activeX42.xml"/><Relationship Id="rId56" Type="http://schemas.openxmlformats.org/officeDocument/2006/relationships/control" Target="activeX/activeX50.xml"/><Relationship Id="rId64" Type="http://schemas.openxmlformats.org/officeDocument/2006/relationships/image" Target="media/image5.png"/><Relationship Id="rId69" Type="http://schemas.openxmlformats.org/officeDocument/2006/relationships/theme" Target="theme/theme1.xml"/><Relationship Id="rId8" Type="http://schemas.openxmlformats.org/officeDocument/2006/relationships/control" Target="activeX/activeX3.xml"/><Relationship Id="rId51" Type="http://schemas.openxmlformats.org/officeDocument/2006/relationships/control" Target="activeX/activeX45.xml"/><Relationship Id="rId3" Type="http://schemas.openxmlformats.org/officeDocument/2006/relationships/settings" Target="settings.xml"/><Relationship Id="rId12" Type="http://schemas.openxmlformats.org/officeDocument/2006/relationships/control" Target="activeX/activeX7.xml"/><Relationship Id="rId17" Type="http://schemas.openxmlformats.org/officeDocument/2006/relationships/control" Target="activeX/activeX12.xml"/><Relationship Id="rId25" Type="http://schemas.openxmlformats.org/officeDocument/2006/relationships/control" Target="activeX/activeX20.xml"/><Relationship Id="rId33" Type="http://schemas.openxmlformats.org/officeDocument/2006/relationships/control" Target="activeX/activeX27.xml"/><Relationship Id="rId38" Type="http://schemas.openxmlformats.org/officeDocument/2006/relationships/control" Target="activeX/activeX32.xml"/><Relationship Id="rId46" Type="http://schemas.openxmlformats.org/officeDocument/2006/relationships/control" Target="activeX/activeX40.xml"/><Relationship Id="rId59" Type="http://schemas.openxmlformats.org/officeDocument/2006/relationships/control" Target="activeX/activeX53.xml"/><Relationship Id="rId67" Type="http://schemas.openxmlformats.org/officeDocument/2006/relationships/image" Target="media/image8.png"/><Relationship Id="rId20" Type="http://schemas.openxmlformats.org/officeDocument/2006/relationships/control" Target="activeX/activeX15.xml"/><Relationship Id="rId41" Type="http://schemas.openxmlformats.org/officeDocument/2006/relationships/control" Target="activeX/activeX35.xml"/><Relationship Id="rId54" Type="http://schemas.openxmlformats.org/officeDocument/2006/relationships/control" Target="activeX/activeX48.xml"/><Relationship Id="rId62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572</Words>
  <Characters>5308</Characters>
  <Application>Microsoft Office Word</Application>
  <DocSecurity>0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2016-01-24T13:26:00Z</dcterms:created>
  <dcterms:modified xsi:type="dcterms:W3CDTF">2016-01-24T13:26:00Z</dcterms:modified>
</cp:coreProperties>
</file>