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53" w:rsidRDefault="00C46353">
      <w:r>
        <w:rPr>
          <w:noProof/>
        </w:rPr>
        <w:drawing>
          <wp:anchor distT="0" distB="0" distL="114300" distR="114300" simplePos="0" relativeHeight="251659264" behindDoc="0" locked="0" layoutInCell="1" allowOverlap="1" wp14:anchorId="14A0A619" wp14:editId="7210D17D">
            <wp:simplePos x="0" y="0"/>
            <wp:positionH relativeFrom="column">
              <wp:posOffset>1029729</wp:posOffset>
            </wp:positionH>
            <wp:positionV relativeFrom="paragraph">
              <wp:posOffset>-8873</wp:posOffset>
            </wp:positionV>
            <wp:extent cx="474585" cy="481914"/>
            <wp:effectExtent l="19050" t="0" r="1665" b="0"/>
            <wp:wrapNone/>
            <wp:docPr id="1" name="Рисунок 2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K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5" cy="48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353" w:rsidRDefault="00C46353"/>
    <w:p w:rsidR="00C46353" w:rsidRDefault="00C463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260"/>
        <w:gridCol w:w="3260"/>
      </w:tblGrid>
      <w:tr w:rsidR="00065A79" w:rsidRPr="00C46353" w:rsidTr="00065A79">
        <w:tc>
          <w:tcPr>
            <w:tcW w:w="4077" w:type="dxa"/>
          </w:tcPr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ПРАВИТЕЛЬСТВО САНКТ-ПЕТЕРБУРГА</w:t>
            </w:r>
          </w:p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КОМИТЕТ ПО ОБРАЗОВАНИЮ</w:t>
            </w:r>
          </w:p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</w:p>
          <w:p w:rsidR="00065A79" w:rsidRDefault="00065A79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учреждение лицей №179</w:t>
            </w:r>
          </w:p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  <w:proofErr w:type="gramStart"/>
            <w:r w:rsidRPr="00C46353">
              <w:rPr>
                <w:sz w:val="20"/>
                <w:szCs w:val="20"/>
              </w:rPr>
              <w:t>Калининского  района</w:t>
            </w:r>
            <w:proofErr w:type="gramEnd"/>
            <w:r w:rsidRPr="00C46353">
              <w:rPr>
                <w:sz w:val="20"/>
                <w:szCs w:val="20"/>
              </w:rPr>
              <w:t xml:space="preserve"> </w:t>
            </w:r>
          </w:p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Санкт-Петербурга</w:t>
            </w:r>
          </w:p>
          <w:p w:rsidR="00065A79" w:rsidRDefault="00065A79">
            <w:pPr>
              <w:jc w:val="center"/>
              <w:rPr>
                <w:sz w:val="20"/>
                <w:szCs w:val="20"/>
              </w:rPr>
            </w:pPr>
            <w:proofErr w:type="spellStart"/>
            <w:r w:rsidRPr="00C46353">
              <w:rPr>
                <w:sz w:val="20"/>
                <w:szCs w:val="20"/>
              </w:rPr>
              <w:t>ул.Ушинского</w:t>
            </w:r>
            <w:proofErr w:type="spellEnd"/>
            <w:r w:rsidRPr="00C46353">
              <w:rPr>
                <w:sz w:val="20"/>
                <w:szCs w:val="20"/>
              </w:rPr>
              <w:t>, д.35, корп.2</w:t>
            </w:r>
          </w:p>
          <w:p w:rsidR="00065A79" w:rsidRPr="00C46353" w:rsidRDefault="00065A79" w:rsidP="00453A5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195267, Санкт-Петербург,</w:t>
            </w:r>
          </w:p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Тел.:</w:t>
            </w:r>
            <w:r>
              <w:rPr>
                <w:sz w:val="20"/>
                <w:szCs w:val="20"/>
              </w:rPr>
              <w:t>(812)</w:t>
            </w:r>
            <w:r w:rsidRPr="00C46353">
              <w:rPr>
                <w:sz w:val="20"/>
                <w:szCs w:val="20"/>
              </w:rPr>
              <w:t xml:space="preserve"> 417-50-88</w:t>
            </w:r>
            <w:r>
              <w:rPr>
                <w:sz w:val="20"/>
                <w:szCs w:val="20"/>
              </w:rPr>
              <w:t xml:space="preserve"> Факс (812) 417-50-88</w:t>
            </w:r>
          </w:p>
          <w:p w:rsidR="00065A79" w:rsidRPr="00E15520" w:rsidRDefault="00065A79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  <w:r w:rsidRPr="00C46353">
              <w:rPr>
                <w:sz w:val="20"/>
                <w:szCs w:val="20"/>
                <w:lang w:val="en-US"/>
              </w:rPr>
              <w:t>e</w:t>
            </w:r>
            <w:r w:rsidRPr="00E15520">
              <w:rPr>
                <w:sz w:val="20"/>
                <w:szCs w:val="20"/>
              </w:rPr>
              <w:t>-</w:t>
            </w:r>
            <w:r w:rsidRPr="00C46353">
              <w:rPr>
                <w:sz w:val="20"/>
                <w:szCs w:val="20"/>
                <w:lang w:val="en-US"/>
              </w:rPr>
              <w:t>mail</w:t>
            </w:r>
            <w:r w:rsidRPr="00E15520">
              <w:rPr>
                <w:sz w:val="20"/>
                <w:szCs w:val="20"/>
              </w:rPr>
              <w:t xml:space="preserve">: </w:t>
            </w:r>
            <w:hyperlink r:id="rId7" w:history="1"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lyceum</w:t>
              </w:r>
              <w:r w:rsidRPr="00E15520">
                <w:rPr>
                  <w:rStyle w:val="a3"/>
                  <w:color w:val="auto"/>
                  <w:sz w:val="20"/>
                  <w:szCs w:val="20"/>
                </w:rPr>
                <w:t>179</w:t>
              </w:r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spb</w:t>
              </w:r>
              <w:r w:rsidRPr="00E1552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E15520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C46353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5A79" w:rsidRPr="00E15520" w:rsidRDefault="00065A79">
            <w:pPr>
              <w:jc w:val="center"/>
              <w:rPr>
                <w:rStyle w:val="a3"/>
                <w:color w:val="auto"/>
                <w:sz w:val="20"/>
                <w:szCs w:val="20"/>
              </w:rPr>
            </w:pPr>
          </w:p>
          <w:p w:rsidR="00065A79" w:rsidRPr="00581512" w:rsidRDefault="00065A79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81512">
              <w:rPr>
                <w:rStyle w:val="a3"/>
                <w:color w:val="auto"/>
                <w:sz w:val="20"/>
                <w:szCs w:val="20"/>
                <w:u w:val="none"/>
              </w:rPr>
              <w:t>ОКПО 54292468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 ОКОГУ 2300223</w:t>
            </w:r>
          </w:p>
          <w:p w:rsidR="00065A79" w:rsidRPr="00581512" w:rsidRDefault="00065A79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81512">
              <w:rPr>
                <w:rStyle w:val="a3"/>
                <w:color w:val="auto"/>
                <w:sz w:val="20"/>
                <w:szCs w:val="20"/>
                <w:u w:val="none"/>
              </w:rPr>
              <w:t>ОГРН 1027802497337</w:t>
            </w:r>
          </w:p>
          <w:p w:rsidR="00065A79" w:rsidRPr="00581512" w:rsidRDefault="00065A79">
            <w:pPr>
              <w:jc w:val="center"/>
              <w:rPr>
                <w:sz w:val="20"/>
                <w:szCs w:val="20"/>
              </w:rPr>
            </w:pPr>
            <w:r w:rsidRPr="00581512">
              <w:rPr>
                <w:rStyle w:val="a3"/>
                <w:color w:val="auto"/>
                <w:sz w:val="20"/>
                <w:szCs w:val="20"/>
                <w:u w:val="none"/>
              </w:rPr>
              <w:t>ИНН/КПП 780 4148916/780401001</w:t>
            </w:r>
          </w:p>
          <w:p w:rsidR="00065A79" w:rsidRPr="00C46353" w:rsidRDefault="00065A79">
            <w:pPr>
              <w:jc w:val="center"/>
              <w:rPr>
                <w:sz w:val="20"/>
                <w:szCs w:val="20"/>
              </w:rPr>
            </w:pPr>
          </w:p>
          <w:p w:rsidR="00065A79" w:rsidRPr="00C46353" w:rsidRDefault="00065A79" w:rsidP="00C46353">
            <w:pPr>
              <w:pStyle w:val="1"/>
              <w:rPr>
                <w:b/>
                <w:sz w:val="20"/>
              </w:rPr>
            </w:pPr>
            <w:r w:rsidRPr="00C46353">
              <w:rPr>
                <w:b/>
                <w:sz w:val="20"/>
              </w:rPr>
              <w:t xml:space="preserve">_______________  № ________________ </w:t>
            </w:r>
          </w:p>
          <w:p w:rsidR="00065A79" w:rsidRPr="00C46353" w:rsidRDefault="00065A79" w:rsidP="00C46353">
            <w:pPr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№</w:t>
            </w:r>
            <w:r w:rsidRPr="00C46353">
              <w:rPr>
                <w:sz w:val="20"/>
                <w:szCs w:val="20"/>
              </w:rPr>
              <w:t xml:space="preserve"> __________от_______________</w:t>
            </w:r>
            <w:r>
              <w:rPr>
                <w:sz w:val="20"/>
                <w:szCs w:val="20"/>
              </w:rPr>
              <w:t>__</w:t>
            </w:r>
          </w:p>
          <w:p w:rsidR="00065A79" w:rsidRPr="00C46353" w:rsidRDefault="00065A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A79" w:rsidRPr="00C46353" w:rsidRDefault="00065A79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65A79" w:rsidRDefault="00065A79" w:rsidP="00DF7164"/>
          <w:p w:rsidR="003A4508" w:rsidRDefault="003A4508" w:rsidP="00DF7164"/>
          <w:p w:rsidR="003A4508" w:rsidRDefault="003A4508" w:rsidP="00DF7164"/>
          <w:p w:rsidR="003A4508" w:rsidRDefault="003A4508" w:rsidP="00DF7164"/>
          <w:p w:rsidR="003A4508" w:rsidRDefault="003A4508" w:rsidP="00DF7164"/>
          <w:p w:rsidR="003A4508" w:rsidRDefault="003A4508" w:rsidP="00DF7164"/>
          <w:p w:rsidR="003A4508" w:rsidRDefault="003A4508" w:rsidP="00DF7164"/>
          <w:p w:rsidR="003A4508" w:rsidRDefault="003A4508" w:rsidP="00DF7164"/>
          <w:p w:rsidR="003A4508" w:rsidRDefault="003A4508" w:rsidP="00DF7164">
            <w:r>
              <w:t xml:space="preserve">В Комитет по образованию </w:t>
            </w:r>
          </w:p>
          <w:p w:rsidR="003A4508" w:rsidRPr="00C46353" w:rsidRDefault="003A4508" w:rsidP="00DF7164">
            <w:r>
              <w:t>Санкт-Петербурга</w:t>
            </w:r>
          </w:p>
        </w:tc>
        <w:tc>
          <w:tcPr>
            <w:tcW w:w="3260" w:type="dxa"/>
          </w:tcPr>
          <w:p w:rsidR="00065A79" w:rsidRPr="00C46353" w:rsidRDefault="00065A79">
            <w:pPr>
              <w:rPr>
                <w:sz w:val="28"/>
              </w:rPr>
            </w:pPr>
            <w:r w:rsidRPr="00C46353">
              <w:t xml:space="preserve"> </w:t>
            </w:r>
          </w:p>
        </w:tc>
      </w:tr>
    </w:tbl>
    <w:p w:rsidR="00824DD4" w:rsidRDefault="008E1A68" w:rsidP="00824DD4">
      <w:r>
        <w:t xml:space="preserve"> </w:t>
      </w:r>
    </w:p>
    <w:p w:rsidR="00824DD4" w:rsidRDefault="00824DD4" w:rsidP="00824DD4">
      <w:pPr>
        <w:rPr>
          <w:b/>
        </w:rPr>
      </w:pPr>
    </w:p>
    <w:p w:rsidR="00C27B5C" w:rsidRDefault="00C27B5C" w:rsidP="00824DD4">
      <w:pPr>
        <w:rPr>
          <w:b/>
        </w:rPr>
      </w:pPr>
    </w:p>
    <w:p w:rsidR="00C27B5C" w:rsidRPr="00C92D1D" w:rsidRDefault="00C27B5C" w:rsidP="00824DD4">
      <w:pPr>
        <w:rPr>
          <w:b/>
        </w:rPr>
      </w:pPr>
    </w:p>
    <w:p w:rsidR="00C92D1D" w:rsidRPr="00C92D1D" w:rsidRDefault="00C92D1D" w:rsidP="00C92D1D">
      <w:pPr>
        <w:jc w:val="center"/>
        <w:rPr>
          <w:b/>
        </w:rPr>
      </w:pPr>
      <w:r>
        <w:rPr>
          <w:b/>
        </w:rPr>
        <w:t>А</w:t>
      </w:r>
      <w:r w:rsidRPr="00C92D1D">
        <w:rPr>
          <w:b/>
        </w:rPr>
        <w:t>налитическая справка</w:t>
      </w:r>
    </w:p>
    <w:p w:rsidR="00C92D1D" w:rsidRPr="00C92D1D" w:rsidRDefault="00C92D1D" w:rsidP="00C92D1D">
      <w:pPr>
        <w:jc w:val="center"/>
        <w:rPr>
          <w:b/>
        </w:rPr>
      </w:pPr>
      <w:r w:rsidRPr="00C92D1D">
        <w:rPr>
          <w:b/>
        </w:rPr>
        <w:t xml:space="preserve"> о результатах инновационной деятельности </w:t>
      </w:r>
    </w:p>
    <w:p w:rsidR="00824DD4" w:rsidRPr="00C92D1D" w:rsidRDefault="00C92D1D" w:rsidP="00C92D1D">
      <w:pPr>
        <w:jc w:val="center"/>
        <w:rPr>
          <w:b/>
        </w:rPr>
      </w:pPr>
      <w:r w:rsidRPr="00C92D1D">
        <w:rPr>
          <w:b/>
        </w:rPr>
        <w:t>за период с сентября 2014 года по июль 2015 года</w:t>
      </w:r>
    </w:p>
    <w:p w:rsidR="00824DD4" w:rsidRDefault="00824DD4">
      <w:pPr>
        <w:rPr>
          <w:b/>
        </w:rPr>
      </w:pPr>
    </w:p>
    <w:p w:rsidR="00AB48FB" w:rsidRPr="0014184A" w:rsidRDefault="00AB48FB">
      <w:pPr>
        <w:rPr>
          <w:u w:val="single"/>
        </w:rPr>
      </w:pPr>
      <w:r>
        <w:t xml:space="preserve">Полное наименование организации: </w:t>
      </w:r>
      <w:r w:rsidRPr="0014184A">
        <w:rPr>
          <w:u w:val="single"/>
        </w:rPr>
        <w:t>Государственное бюджетное общеобразовательное учреждение лицей № 179 Калининского района Санкт-Петербурга</w:t>
      </w:r>
    </w:p>
    <w:p w:rsidR="00AB48FB" w:rsidRPr="0014184A" w:rsidRDefault="00AB48FB">
      <w:pPr>
        <w:rPr>
          <w:u w:val="single"/>
        </w:rPr>
      </w:pPr>
      <w:r>
        <w:t xml:space="preserve">Ф.И.О. руководителя организации: </w:t>
      </w:r>
      <w:proofErr w:type="spellStart"/>
      <w:r w:rsidRPr="0014184A">
        <w:rPr>
          <w:u w:val="single"/>
        </w:rPr>
        <w:t>Батова</w:t>
      </w:r>
      <w:proofErr w:type="spellEnd"/>
      <w:r w:rsidRPr="0014184A">
        <w:rPr>
          <w:u w:val="single"/>
        </w:rPr>
        <w:t xml:space="preserve"> Л.А.</w:t>
      </w:r>
    </w:p>
    <w:p w:rsidR="00824DD4" w:rsidRDefault="0014184A">
      <w:pPr>
        <w:rPr>
          <w:u w:val="single"/>
        </w:rPr>
      </w:pPr>
      <w:r w:rsidRPr="0014184A">
        <w:t>Вид</w:t>
      </w:r>
      <w:r>
        <w:t xml:space="preserve"> региональной инновационной площадки: </w:t>
      </w:r>
      <w:r w:rsidRPr="0014184A">
        <w:rPr>
          <w:u w:val="single"/>
        </w:rPr>
        <w:t>Экспериментальная площадка.</w:t>
      </w:r>
    </w:p>
    <w:p w:rsidR="0014184A" w:rsidRDefault="0014184A">
      <w:pPr>
        <w:rPr>
          <w:u w:val="single"/>
        </w:rPr>
      </w:pPr>
      <w:r>
        <w:rPr>
          <w:u w:val="single"/>
        </w:rPr>
        <w:t xml:space="preserve">Тема реализуемого проекта/программы: «Создание вариативной модели внедрения ФГОС </w:t>
      </w:r>
      <w:r w:rsidR="00CC5A86">
        <w:rPr>
          <w:u w:val="single"/>
        </w:rPr>
        <w:t>основного общего</w:t>
      </w:r>
      <w:r>
        <w:rPr>
          <w:u w:val="single"/>
        </w:rPr>
        <w:t xml:space="preserve"> образования».</w:t>
      </w:r>
    </w:p>
    <w:p w:rsidR="0014184A" w:rsidRDefault="0014184A">
      <w:pPr>
        <w:rPr>
          <w:u w:val="single"/>
        </w:rPr>
      </w:pPr>
      <w:r>
        <w:t xml:space="preserve">Этап работы: </w:t>
      </w:r>
      <w:r w:rsidR="00E854A2">
        <w:rPr>
          <w:u w:val="single"/>
        </w:rPr>
        <w:t>2-о</w:t>
      </w:r>
      <w:r>
        <w:rPr>
          <w:u w:val="single"/>
        </w:rPr>
        <w:t xml:space="preserve">й год </w:t>
      </w:r>
      <w:r w:rsidR="00E854A2">
        <w:rPr>
          <w:u w:val="single"/>
        </w:rPr>
        <w:t>экспериментальной работы. Этап «Р</w:t>
      </w:r>
      <w:r w:rsidR="001F4392">
        <w:rPr>
          <w:u w:val="single"/>
        </w:rPr>
        <w:t>азработка и апробация</w:t>
      </w:r>
      <w:r>
        <w:rPr>
          <w:u w:val="single"/>
        </w:rPr>
        <w:t xml:space="preserve"> модели внедрения ФГОС</w:t>
      </w:r>
      <w:r w:rsidR="00E854A2">
        <w:rPr>
          <w:u w:val="single"/>
        </w:rPr>
        <w:t>»</w:t>
      </w:r>
      <w:r>
        <w:rPr>
          <w:u w:val="single"/>
        </w:rPr>
        <w:t xml:space="preserve">. </w:t>
      </w:r>
    </w:p>
    <w:p w:rsidR="0014184A" w:rsidRPr="0014184A" w:rsidRDefault="0014184A">
      <w:r>
        <w:t xml:space="preserve">Ф.И.О. научного руководителя: </w:t>
      </w:r>
      <w:r>
        <w:rPr>
          <w:u w:val="single"/>
        </w:rPr>
        <w:t xml:space="preserve">Казакова Е.И., доктор педагогических </w:t>
      </w:r>
      <w:r w:rsidR="00CC5A86">
        <w:rPr>
          <w:u w:val="single"/>
        </w:rPr>
        <w:t xml:space="preserve">наук, </w:t>
      </w:r>
      <w:proofErr w:type="gramStart"/>
      <w:r w:rsidR="00CC5A86">
        <w:rPr>
          <w:u w:val="single"/>
        </w:rPr>
        <w:t>профессор</w:t>
      </w:r>
      <w:r w:rsidR="00E854A2">
        <w:rPr>
          <w:u w:val="single"/>
        </w:rPr>
        <w:t>,  зав.</w:t>
      </w:r>
      <w:proofErr w:type="gramEnd"/>
      <w:r w:rsidR="00E854A2">
        <w:rPr>
          <w:u w:val="single"/>
        </w:rPr>
        <w:t xml:space="preserve"> кафедрой филологического образования СПб ГУ.</w:t>
      </w:r>
    </w:p>
    <w:p w:rsidR="0014184A" w:rsidRPr="0011510E" w:rsidRDefault="0014184A">
      <w:pPr>
        <w:rPr>
          <w:u w:val="single"/>
        </w:rPr>
      </w:pPr>
      <w:r>
        <w:t xml:space="preserve">Контактный телефон: </w:t>
      </w:r>
      <w:r w:rsidRPr="0011510E">
        <w:rPr>
          <w:u w:val="single"/>
        </w:rPr>
        <w:t>(</w:t>
      </w:r>
      <w:r w:rsidR="0011510E" w:rsidRPr="0011510E">
        <w:rPr>
          <w:u w:val="single"/>
        </w:rPr>
        <w:t>812</w:t>
      </w:r>
      <w:r w:rsidRPr="0011510E">
        <w:rPr>
          <w:u w:val="single"/>
        </w:rPr>
        <w:t>)</w:t>
      </w:r>
      <w:r w:rsidR="0011510E" w:rsidRPr="0011510E">
        <w:rPr>
          <w:u w:val="single"/>
        </w:rPr>
        <w:t xml:space="preserve"> 417-35-83</w:t>
      </w:r>
    </w:p>
    <w:p w:rsidR="0011510E" w:rsidRDefault="00585D36">
      <w:pPr>
        <w:rPr>
          <w:u w:val="single"/>
        </w:rPr>
      </w:pPr>
      <w:r>
        <w:t xml:space="preserve">ГБОУ лицея № 179   </w:t>
      </w:r>
      <w:proofErr w:type="gramStart"/>
      <w:r>
        <w:t xml:space="preserve">  </w:t>
      </w:r>
      <w:r w:rsidR="00B83DB6" w:rsidRPr="00E83A0E">
        <w:t xml:space="preserve"> </w:t>
      </w:r>
      <w:r w:rsidR="0011510E" w:rsidRPr="0011510E">
        <w:rPr>
          <w:u w:val="single"/>
        </w:rPr>
        <w:t>(</w:t>
      </w:r>
      <w:proofErr w:type="gramEnd"/>
      <w:r w:rsidR="0011510E" w:rsidRPr="0011510E">
        <w:rPr>
          <w:u w:val="single"/>
        </w:rPr>
        <w:t>812) 417-50-88</w:t>
      </w:r>
    </w:p>
    <w:p w:rsidR="00B83DB6" w:rsidRPr="0011510E" w:rsidRDefault="00B83DB6">
      <w:pPr>
        <w:rPr>
          <w:u w:val="single"/>
        </w:rPr>
      </w:pPr>
    </w:p>
    <w:p w:rsidR="00824DD4" w:rsidRDefault="00B83DB6">
      <w:r>
        <w:t xml:space="preserve">Адрес страницы сайта: </w:t>
      </w:r>
      <w:hyperlink r:id="rId8" w:history="1">
        <w:r w:rsidR="00CC5A86" w:rsidRPr="00C46353">
          <w:rPr>
            <w:rStyle w:val="a3"/>
            <w:color w:val="auto"/>
            <w:sz w:val="20"/>
            <w:szCs w:val="20"/>
            <w:lang w:val="en-US"/>
          </w:rPr>
          <w:t>lyceum</w:t>
        </w:r>
        <w:r w:rsidR="00CC5A86" w:rsidRPr="00E15520">
          <w:rPr>
            <w:rStyle w:val="a3"/>
            <w:color w:val="auto"/>
            <w:sz w:val="20"/>
            <w:szCs w:val="20"/>
          </w:rPr>
          <w:t>179.</w:t>
        </w:r>
        <w:proofErr w:type="spellStart"/>
        <w:r w:rsidR="00CC5A86" w:rsidRPr="00C46353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B83DB6" w:rsidRPr="0014184A" w:rsidRDefault="00B83DB6">
      <w:pPr>
        <w:rPr>
          <w:b/>
          <w:u w:val="single"/>
        </w:rPr>
      </w:pPr>
      <w:r>
        <w:t xml:space="preserve">Адрес Электронной почты: </w:t>
      </w:r>
      <w:hyperlink r:id="rId9" w:history="1">
        <w:r w:rsidRPr="00C46353">
          <w:rPr>
            <w:rStyle w:val="a3"/>
            <w:color w:val="auto"/>
            <w:sz w:val="20"/>
            <w:szCs w:val="20"/>
            <w:lang w:val="en-US"/>
          </w:rPr>
          <w:t>lyceum</w:t>
        </w:r>
        <w:r w:rsidRPr="00E15520">
          <w:rPr>
            <w:rStyle w:val="a3"/>
            <w:color w:val="auto"/>
            <w:sz w:val="20"/>
            <w:szCs w:val="20"/>
          </w:rPr>
          <w:t>179</w:t>
        </w:r>
        <w:r w:rsidRPr="00C46353">
          <w:rPr>
            <w:rStyle w:val="a3"/>
            <w:color w:val="auto"/>
            <w:sz w:val="20"/>
            <w:szCs w:val="20"/>
            <w:lang w:val="en-US"/>
          </w:rPr>
          <w:t>spb</w:t>
        </w:r>
        <w:r w:rsidRPr="00E15520">
          <w:rPr>
            <w:rStyle w:val="a3"/>
            <w:color w:val="auto"/>
            <w:sz w:val="20"/>
            <w:szCs w:val="20"/>
          </w:rPr>
          <w:t>@</w:t>
        </w:r>
        <w:r w:rsidRPr="00C46353">
          <w:rPr>
            <w:rStyle w:val="a3"/>
            <w:color w:val="auto"/>
            <w:sz w:val="20"/>
            <w:szCs w:val="20"/>
            <w:lang w:val="en-US"/>
          </w:rPr>
          <w:t>mail</w:t>
        </w:r>
        <w:r w:rsidRPr="00E15520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C46353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24DD4" w:rsidRPr="00C92D1D" w:rsidRDefault="00824DD4">
      <w:pPr>
        <w:rPr>
          <w:b/>
        </w:rPr>
      </w:pPr>
    </w:p>
    <w:p w:rsidR="00824DD4" w:rsidRPr="00C92D1D" w:rsidRDefault="00824DD4">
      <w:pPr>
        <w:rPr>
          <w:b/>
        </w:rPr>
      </w:pPr>
    </w:p>
    <w:p w:rsidR="00C27B5C" w:rsidRDefault="00C27B5C">
      <w:pPr>
        <w:rPr>
          <w:b/>
        </w:rPr>
      </w:pPr>
      <w:r>
        <w:rPr>
          <w:b/>
        </w:rPr>
        <w:br w:type="page"/>
      </w:r>
    </w:p>
    <w:p w:rsidR="00E83A0E" w:rsidRPr="00E83A0E" w:rsidRDefault="00E83A0E" w:rsidP="00E83A0E">
      <w:pPr>
        <w:jc w:val="center"/>
        <w:rPr>
          <w:b/>
        </w:rPr>
      </w:pPr>
      <w:r w:rsidRPr="00E83A0E">
        <w:rPr>
          <w:b/>
        </w:rPr>
        <w:lastRenderedPageBreak/>
        <w:t>Описание этапа инновационной деятельности</w:t>
      </w:r>
    </w:p>
    <w:p w:rsidR="00824DD4" w:rsidRDefault="00E83A0E" w:rsidP="00E83A0E">
      <w:pPr>
        <w:jc w:val="center"/>
        <w:rPr>
          <w:b/>
        </w:rPr>
      </w:pPr>
      <w:r w:rsidRPr="00E83A0E">
        <w:rPr>
          <w:b/>
        </w:rPr>
        <w:t>(в со</w:t>
      </w:r>
      <w:r>
        <w:rPr>
          <w:b/>
        </w:rPr>
        <w:t>ответствии с Программой О</w:t>
      </w:r>
      <w:r w:rsidRPr="00E83A0E">
        <w:rPr>
          <w:b/>
        </w:rPr>
        <w:t>ЭР)</w:t>
      </w:r>
    </w:p>
    <w:p w:rsidR="00E83A0E" w:rsidRDefault="00E83A0E" w:rsidP="00E83A0E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A0E" w:rsidTr="00E83A0E">
        <w:tc>
          <w:tcPr>
            <w:tcW w:w="4672" w:type="dxa"/>
          </w:tcPr>
          <w:p w:rsidR="00E83A0E" w:rsidRPr="00E83A0E" w:rsidRDefault="00E83A0E" w:rsidP="00E83A0E">
            <w:pPr>
              <w:jc w:val="center"/>
              <w:rPr>
                <w:b/>
                <w:i/>
              </w:rPr>
            </w:pPr>
            <w:r w:rsidRPr="00E83A0E">
              <w:rPr>
                <w:b/>
                <w:i/>
              </w:rPr>
              <w:t>Задачи этапа</w:t>
            </w:r>
          </w:p>
        </w:tc>
        <w:tc>
          <w:tcPr>
            <w:tcW w:w="4673" w:type="dxa"/>
          </w:tcPr>
          <w:p w:rsidR="00E83A0E" w:rsidRPr="00E83A0E" w:rsidRDefault="00E83A0E" w:rsidP="00E83A0E">
            <w:pPr>
              <w:jc w:val="center"/>
              <w:rPr>
                <w:b/>
                <w:i/>
              </w:rPr>
            </w:pPr>
            <w:r w:rsidRPr="00E83A0E">
              <w:rPr>
                <w:b/>
                <w:i/>
              </w:rPr>
              <w:t>Основное содержание работы</w:t>
            </w:r>
          </w:p>
        </w:tc>
      </w:tr>
      <w:tr w:rsidR="00E83A0E" w:rsidTr="00E83A0E">
        <w:tc>
          <w:tcPr>
            <w:tcW w:w="4672" w:type="dxa"/>
          </w:tcPr>
          <w:p w:rsidR="00E83A0E" w:rsidRDefault="00E83A0E" w:rsidP="00746688">
            <w:pPr>
              <w:pStyle w:val="a6"/>
              <w:numPr>
                <w:ilvl w:val="0"/>
                <w:numId w:val="17"/>
              </w:numPr>
            </w:pPr>
            <w:r>
              <w:t>Разработка и описание методики реализации интегративного подхода при конструировании компонентов образовательной программы в контексте стратегии ФГОС на всех уровнях процесса обучения.</w:t>
            </w:r>
          </w:p>
          <w:p w:rsidR="00DB455C" w:rsidRDefault="00DB455C" w:rsidP="00DB455C"/>
          <w:p w:rsidR="00DB455C" w:rsidRDefault="00DB455C" w:rsidP="00DB455C"/>
          <w:p w:rsidR="00DB455C" w:rsidRDefault="00DB455C" w:rsidP="00DB455C"/>
          <w:p w:rsidR="00DB455C" w:rsidRDefault="00DB455C" w:rsidP="00DB455C"/>
          <w:p w:rsidR="00DB455C" w:rsidRDefault="00DB455C" w:rsidP="00DB455C"/>
          <w:p w:rsidR="00DB455C" w:rsidRDefault="00DB455C" w:rsidP="00DB455C"/>
          <w:p w:rsidR="00DB455C" w:rsidRDefault="00DB455C" w:rsidP="00DB455C">
            <w:pPr>
              <w:pStyle w:val="a6"/>
              <w:numPr>
                <w:ilvl w:val="0"/>
                <w:numId w:val="17"/>
              </w:numPr>
            </w:pPr>
            <w:r>
              <w:t>Апробация разработанной модели реализации ФГОС</w:t>
            </w:r>
          </w:p>
        </w:tc>
        <w:tc>
          <w:tcPr>
            <w:tcW w:w="4673" w:type="dxa"/>
          </w:tcPr>
          <w:p w:rsidR="00E83A0E" w:rsidRDefault="00CC5A86" w:rsidP="00131163">
            <w:r>
              <w:t>Р</w:t>
            </w:r>
            <w:r w:rsidR="00131163">
              <w:t xml:space="preserve">азработка и апробация методики интегративного подхода при </w:t>
            </w:r>
            <w:r>
              <w:t>конструировании</w:t>
            </w:r>
            <w:r w:rsidR="00131163">
              <w:t xml:space="preserve"> и реализации: </w:t>
            </w:r>
          </w:p>
          <w:p w:rsidR="00131163" w:rsidRDefault="00131163" w:rsidP="00131163">
            <w:r>
              <w:t xml:space="preserve">- программы развития </w:t>
            </w:r>
            <w:proofErr w:type="spellStart"/>
            <w:r>
              <w:t>метапредметных</w:t>
            </w:r>
            <w:proofErr w:type="spellEnd"/>
            <w:r w:rsidR="00304108">
              <w:t xml:space="preserve"> результатов учащихся основной школы. </w:t>
            </w:r>
          </w:p>
          <w:p w:rsidR="00304108" w:rsidRDefault="00304108" w:rsidP="00131163">
            <w:r>
              <w:t xml:space="preserve">- программы воспитания и социализации обучающихся на ступени основного общего образования </w:t>
            </w:r>
          </w:p>
          <w:p w:rsidR="00304108" w:rsidRDefault="00304108" w:rsidP="00131163">
            <w:r>
              <w:t>- программы внеурочной деятельности обучающихся основной школы.</w:t>
            </w:r>
          </w:p>
          <w:p w:rsidR="00304108" w:rsidRDefault="00304108" w:rsidP="00131163">
            <w:r>
              <w:t>- методических реко</w:t>
            </w:r>
            <w:r w:rsidR="00DB455C">
              <w:t>мендаций и материалов; технолог</w:t>
            </w:r>
            <w:r>
              <w:t>ии реализация программы.</w:t>
            </w:r>
          </w:p>
          <w:p w:rsidR="00DB455C" w:rsidRDefault="00DB455C" w:rsidP="00131163">
            <w:r>
              <w:t xml:space="preserve">Методические рекомендации и материалы для качественной реализации </w:t>
            </w:r>
            <w:proofErr w:type="gramStart"/>
            <w:r>
              <w:t>образовательной программы</w:t>
            </w:r>
            <w:proofErr w:type="gramEnd"/>
            <w:r>
              <w:t xml:space="preserve"> разработанной в контексте идей ОЭР.</w:t>
            </w:r>
          </w:p>
        </w:tc>
      </w:tr>
    </w:tbl>
    <w:p w:rsidR="00C27B5C" w:rsidRDefault="00C27B5C" w:rsidP="00C27B5C">
      <w:pPr>
        <w:spacing w:line="360" w:lineRule="auto"/>
        <w:ind w:left="426"/>
        <w:jc w:val="both"/>
      </w:pPr>
    </w:p>
    <w:p w:rsidR="00C27B5C" w:rsidRDefault="00C27B5C" w:rsidP="00C27B5C">
      <w:pPr>
        <w:spacing w:line="360" w:lineRule="auto"/>
        <w:ind w:left="426"/>
        <w:jc w:val="both"/>
      </w:pPr>
    </w:p>
    <w:p w:rsidR="00C27B5C" w:rsidRPr="00C27B5C" w:rsidRDefault="00C27B5C" w:rsidP="00C27B5C">
      <w:pPr>
        <w:pStyle w:val="a6"/>
        <w:numPr>
          <w:ilvl w:val="0"/>
          <w:numId w:val="23"/>
        </w:numPr>
        <w:spacing w:line="360" w:lineRule="auto"/>
        <w:jc w:val="both"/>
        <w:rPr>
          <w:b/>
        </w:rPr>
      </w:pPr>
      <w:r w:rsidRPr="00C27B5C">
        <w:rPr>
          <w:b/>
        </w:rPr>
        <w:t>Перечень мероприятий, проведенны</w:t>
      </w:r>
      <w:r w:rsidR="00E637C1">
        <w:rPr>
          <w:b/>
        </w:rPr>
        <w:t>х</w:t>
      </w:r>
      <w:r w:rsidRPr="00C27B5C">
        <w:rPr>
          <w:b/>
        </w:rPr>
        <w:t xml:space="preserve"> в соответствии с </w:t>
      </w:r>
      <w:r w:rsidR="00A90E3A">
        <w:rPr>
          <w:b/>
        </w:rPr>
        <w:t>идеями</w:t>
      </w:r>
      <w:r w:rsidRPr="00C27B5C">
        <w:rPr>
          <w:b/>
        </w:rPr>
        <w:t xml:space="preserve"> ОЭР 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3118"/>
      </w:tblGrid>
      <w:tr w:rsidR="00F835FE" w:rsidRPr="005D6998" w:rsidTr="00F835FE">
        <w:trPr>
          <w:jc w:val="center"/>
        </w:trPr>
        <w:tc>
          <w:tcPr>
            <w:tcW w:w="704" w:type="dxa"/>
            <w:vAlign w:val="center"/>
          </w:tcPr>
          <w:p w:rsidR="00F835FE" w:rsidRPr="00AC1411" w:rsidRDefault="00F835FE" w:rsidP="00AC1411">
            <w:pPr>
              <w:ind w:left="-113"/>
              <w:jc w:val="center"/>
              <w:rPr>
                <w:b/>
              </w:rPr>
            </w:pPr>
            <w:r w:rsidRPr="00AC1411">
              <w:rPr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F835FE" w:rsidRPr="005D6998" w:rsidRDefault="00F835FE" w:rsidP="00EB0E7B">
            <w:pPr>
              <w:jc w:val="center"/>
              <w:rPr>
                <w:b/>
              </w:rPr>
            </w:pPr>
          </w:p>
          <w:p w:rsidR="00F835FE" w:rsidRPr="005D6998" w:rsidRDefault="00AC1411" w:rsidP="00EB0E7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 w:rsidR="00F835FE" w:rsidRPr="005D6998">
              <w:rPr>
                <w:b/>
              </w:rPr>
              <w:br/>
            </w:r>
          </w:p>
        </w:tc>
        <w:tc>
          <w:tcPr>
            <w:tcW w:w="2835" w:type="dxa"/>
            <w:vAlign w:val="center"/>
          </w:tcPr>
          <w:p w:rsidR="00F835FE" w:rsidRPr="005D6998" w:rsidRDefault="00F835FE" w:rsidP="00EB0E7B">
            <w:pPr>
              <w:jc w:val="center"/>
              <w:rPr>
                <w:b/>
              </w:rPr>
            </w:pPr>
            <w:r w:rsidRPr="005D6998">
              <w:rPr>
                <w:b/>
              </w:rPr>
              <w:t>Ответственный.</w:t>
            </w:r>
          </w:p>
          <w:p w:rsidR="00F835FE" w:rsidRPr="005D6998" w:rsidRDefault="00F835FE" w:rsidP="00EB0E7B">
            <w:pPr>
              <w:jc w:val="center"/>
              <w:rPr>
                <w:b/>
              </w:rPr>
            </w:pPr>
            <w:r w:rsidRPr="005D6998">
              <w:rPr>
                <w:b/>
              </w:rPr>
              <w:t>Тема выступления</w:t>
            </w:r>
          </w:p>
        </w:tc>
        <w:tc>
          <w:tcPr>
            <w:tcW w:w="3118" w:type="dxa"/>
            <w:vAlign w:val="center"/>
          </w:tcPr>
          <w:p w:rsidR="00F835FE" w:rsidRPr="005D6998" w:rsidRDefault="00F835FE" w:rsidP="00EB0E7B">
            <w:pPr>
              <w:jc w:val="center"/>
              <w:rPr>
                <w:b/>
              </w:rPr>
            </w:pPr>
            <w:r w:rsidRPr="005D6998">
              <w:rPr>
                <w:b/>
              </w:rPr>
              <w:t>Информационное обеспечение</w:t>
            </w:r>
          </w:p>
        </w:tc>
      </w:tr>
      <w:tr w:rsidR="00F835FE" w:rsidRPr="005D6998" w:rsidTr="00F835FE">
        <w:trPr>
          <w:trHeight w:val="1301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t>1</w:t>
            </w:r>
          </w:p>
        </w:tc>
        <w:tc>
          <w:tcPr>
            <w:tcW w:w="3686" w:type="dxa"/>
          </w:tcPr>
          <w:p w:rsidR="00F835FE" w:rsidRPr="005D6998" w:rsidRDefault="00BE7B88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</w:pPr>
            <w:r w:rsidRPr="005D6998">
              <w:t>Районная</w:t>
            </w:r>
            <w:r w:rsidR="00F835FE" w:rsidRPr="005D6998">
              <w:t xml:space="preserve"> </w:t>
            </w:r>
            <w:hyperlink r:id="rId10" w:history="1">
              <w:r w:rsidR="00F835FE" w:rsidRPr="005D6998">
                <w:rPr>
                  <w:rStyle w:val="a3"/>
                  <w:bdr w:val="none" w:sz="0" w:space="0" w:color="auto" w:frame="1"/>
                </w:rPr>
                <w:t>Конференция</w:t>
              </w:r>
            </w:hyperlink>
            <w:r w:rsidR="00F835FE" w:rsidRPr="005D6998">
              <w:t xml:space="preserve"> учеников 8-10 </w:t>
            </w:r>
            <w:proofErr w:type="spellStart"/>
            <w:r w:rsidR="00F835FE" w:rsidRPr="005D6998">
              <w:t>кл</w:t>
            </w:r>
            <w:proofErr w:type="spellEnd"/>
            <w:r w:rsidR="00F835FE" w:rsidRPr="005D6998">
              <w:t xml:space="preserve"> “Нано мир вокруг нас”, лицей 179.</w:t>
            </w:r>
          </w:p>
        </w:tc>
        <w:tc>
          <w:tcPr>
            <w:tcW w:w="2835" w:type="dxa"/>
          </w:tcPr>
          <w:p w:rsidR="00F835FE" w:rsidRPr="005D6998" w:rsidRDefault="00BE7B88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>
              <w:t xml:space="preserve">А.С. Обуховская, </w:t>
            </w:r>
            <w:r w:rsidR="00F835FE" w:rsidRPr="005D6998">
              <w:t>ученики 8-10 класса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11" w:history="1">
              <w:r w:rsidR="00F835FE" w:rsidRPr="005D6998">
                <w:rPr>
                  <w:rStyle w:val="a3"/>
                </w:rPr>
                <w:t>http://lyceum179.ru/rosnano-provodit-konkursy/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625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t>2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  <w:rPr>
                <w:b/>
              </w:rPr>
            </w:pPr>
            <w:r w:rsidRPr="005D6998">
              <w:rPr>
                <w:rStyle w:val="a8"/>
                <w:b w:val="0"/>
                <w:bdr w:val="none" w:sz="0" w:space="0" w:color="auto" w:frame="1"/>
              </w:rPr>
              <w:t>Районный</w:t>
            </w:r>
            <w:r w:rsidRPr="005D6998">
              <w:rPr>
                <w:rStyle w:val="apple-converted-space"/>
                <w:b/>
                <w:bdr w:val="none" w:sz="0" w:space="0" w:color="auto" w:frame="1"/>
              </w:rPr>
              <w:t> </w:t>
            </w:r>
            <w:r w:rsidRPr="005D6998">
              <w:rPr>
                <w:rStyle w:val="a8"/>
                <w:b w:val="0"/>
                <w:bdr w:val="none" w:sz="0" w:space="0" w:color="auto" w:frame="1"/>
              </w:rPr>
              <w:t>семинар-практикум</w:t>
            </w:r>
            <w:r w:rsidRPr="005D6998">
              <w:rPr>
                <w:rStyle w:val="apple-converted-space"/>
                <w:b/>
                <w:bdr w:val="none" w:sz="0" w:space="0" w:color="auto" w:frame="1"/>
              </w:rPr>
              <w:t> </w:t>
            </w:r>
            <w:r w:rsidRPr="005D6998">
              <w:rPr>
                <w:b/>
                <w:bdr w:val="none" w:sz="0" w:space="0" w:color="auto" w:frame="1"/>
              </w:rPr>
              <w:t xml:space="preserve">“Современные образовательные технологии в работе с младшими школьниками в соответствии с требованиями ФГОС” </w:t>
            </w:r>
            <w:hyperlink r:id="rId12" w:tooltip="27.11.2014 На базе лицея № 179 прошёл районный семинар-практикум " w:history="1">
              <w:proofErr w:type="gramStart"/>
              <w:r w:rsidRPr="005D6998">
                <w:rPr>
                  <w:rStyle w:val="a3"/>
                  <w:b/>
                  <w:bdr w:val="none" w:sz="0" w:space="0" w:color="auto" w:frame="1"/>
                </w:rPr>
                <w:t>27.11.2014</w:t>
              </w:r>
            </w:hyperlink>
            <w:r w:rsidRPr="005D6998">
              <w:rPr>
                <w:b/>
                <w:bdr w:val="none" w:sz="0" w:space="0" w:color="auto" w:frame="1"/>
              </w:rPr>
              <w:t>  ,</w:t>
            </w:r>
            <w:proofErr w:type="gramEnd"/>
            <w:r w:rsidRPr="005D6998">
              <w:rPr>
                <w:b/>
                <w:bdr w:val="none" w:sz="0" w:space="0" w:color="auto" w:frame="1"/>
              </w:rPr>
              <w:t xml:space="preserve"> лицей 179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Л.А. Касьянова</w:t>
            </w:r>
          </w:p>
          <w:p w:rsidR="00F835FE" w:rsidRPr="005D6998" w:rsidRDefault="00F835FE" w:rsidP="00EB0E7B">
            <w:r w:rsidRPr="005D6998">
              <w:rPr>
                <w:bdr w:val="none" w:sz="0" w:space="0" w:color="auto" w:frame="1"/>
              </w:rPr>
              <w:t>“«Современные образовательные технологии в работе с младшими школьниками в соответствии с требованиями ФГОС”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13" w:history="1">
              <w:r w:rsidR="00F835FE" w:rsidRPr="005D6998">
                <w:rPr>
                  <w:rStyle w:val="a3"/>
                </w:rPr>
                <w:t>http://lyceum179.ru/27-11-2014-sostoitsya-ocherednaya-rajonnaya-pedagogicheskaya-konferenciya-sovremennye-obrazovatelnye-texnologii-v-rabote-s-mladshimi-shkolnikami-v-sootvetstvii-s-trebovaniyami-fgos/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177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t>3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  <w:rPr>
                <w:rStyle w:val="a8"/>
                <w:bdr w:val="none" w:sz="0" w:space="0" w:color="auto" w:frame="1"/>
              </w:rPr>
            </w:pPr>
            <w:r w:rsidRPr="005D6998">
              <w:rPr>
                <w:bdr w:val="none" w:sz="0" w:space="0" w:color="auto" w:frame="1"/>
              </w:rPr>
              <w:t>Г</w:t>
            </w:r>
            <w:r w:rsidRPr="005D6998">
              <w:rPr>
                <w:rStyle w:val="a8"/>
                <w:bdr w:val="none" w:sz="0" w:space="0" w:color="auto" w:frame="1"/>
              </w:rPr>
              <w:t>ородской семинар</w:t>
            </w:r>
            <w:r w:rsidRPr="005D6998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5D6998">
              <w:rPr>
                <w:bdr w:val="none" w:sz="0" w:space="0" w:color="auto" w:frame="1"/>
              </w:rPr>
              <w:t xml:space="preserve">«Демонстрационный химический эксперимент в начальной школе» </w:t>
            </w:r>
            <w:hyperlink r:id="rId14" w:tooltip="17.10.2014 на базе лицея состоялся городской семинар " w:history="1">
              <w:proofErr w:type="gramStart"/>
              <w:r w:rsidRPr="005D6998">
                <w:rPr>
                  <w:rStyle w:val="a3"/>
                  <w:bdr w:val="none" w:sz="0" w:space="0" w:color="auto" w:frame="1"/>
                </w:rPr>
                <w:t>17.10.2014</w:t>
              </w:r>
              <w:r w:rsidRPr="005D6998">
                <w:rPr>
                  <w:rStyle w:val="apple-converted-space"/>
                  <w:bdr w:val="none" w:sz="0" w:space="0" w:color="auto" w:frame="1"/>
                </w:rPr>
                <w:t> </w:t>
              </w:r>
            </w:hyperlink>
            <w:r w:rsidRPr="005D6998">
              <w:rPr>
                <w:bdr w:val="none" w:sz="0" w:space="0" w:color="auto" w:frame="1"/>
              </w:rPr>
              <w:t>,</w:t>
            </w:r>
            <w:proofErr w:type="gramEnd"/>
            <w:r w:rsidRPr="005D6998">
              <w:rPr>
                <w:bdr w:val="none" w:sz="0" w:space="0" w:color="auto" w:frame="1"/>
              </w:rPr>
              <w:t xml:space="preserve"> лицей 179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А.С. Обуховская</w:t>
            </w:r>
          </w:p>
          <w:p w:rsidR="00F835FE" w:rsidRPr="005D6998" w:rsidRDefault="00F835FE" w:rsidP="00EB0E7B">
            <w:r w:rsidRPr="005D6998">
              <w:t>«Стимулирование мотивации обучения через демонстрационный химический эксперимент»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15" w:history="1">
              <w:r w:rsidR="00F835FE" w:rsidRPr="005D6998">
                <w:rPr>
                  <w:rStyle w:val="a3"/>
                </w:rPr>
                <w:t>http://lyceum179.ru/wp-content/uploads/2013/12/демонстрационный-хим-эксперимент-в-нач-шк.pptx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04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t>4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  <w:rPr>
                <w:b/>
                <w:bdr w:val="none" w:sz="0" w:space="0" w:color="auto" w:frame="1"/>
              </w:rPr>
            </w:pPr>
            <w:r w:rsidRPr="005D6998">
              <w:rPr>
                <w:rStyle w:val="a8"/>
                <w:b w:val="0"/>
                <w:bdr w:val="none" w:sz="0" w:space="0" w:color="auto" w:frame="1"/>
              </w:rPr>
              <w:t>Городской семинар</w:t>
            </w:r>
            <w:r w:rsidRPr="005D6998">
              <w:rPr>
                <w:rStyle w:val="apple-converted-space"/>
                <w:b/>
                <w:bdr w:val="none" w:sz="0" w:space="0" w:color="auto" w:frame="1"/>
              </w:rPr>
              <w:t> </w:t>
            </w:r>
            <w:r w:rsidRPr="005D6998">
              <w:rPr>
                <w:b/>
                <w:bdr w:val="none" w:sz="0" w:space="0" w:color="auto" w:frame="1"/>
              </w:rPr>
              <w:t>“</w:t>
            </w:r>
            <w:proofErr w:type="spellStart"/>
            <w:r w:rsidRPr="005D6998">
              <w:rPr>
                <w:b/>
                <w:bdr w:val="none" w:sz="0" w:space="0" w:color="auto" w:frame="1"/>
              </w:rPr>
              <w:t>Здоровьесберегающие</w:t>
            </w:r>
            <w:proofErr w:type="spellEnd"/>
            <w:r w:rsidRPr="005D6998">
              <w:rPr>
                <w:b/>
                <w:bdr w:val="none" w:sz="0" w:space="0" w:color="auto" w:frame="1"/>
              </w:rPr>
              <w:t xml:space="preserve"> аспекты рациональной организации урока в рамках ФГОС” </w:t>
            </w:r>
            <w:hyperlink r:id="rId16" w:tooltip="8.10.2014 на базе лицея состоялся городской семинар " w:history="1">
              <w:r w:rsidRPr="005D6998">
                <w:rPr>
                  <w:rStyle w:val="a3"/>
                  <w:b/>
                  <w:bdr w:val="none" w:sz="0" w:space="0" w:color="auto" w:frame="1"/>
                </w:rPr>
                <w:t>8.10.2014</w:t>
              </w:r>
            </w:hyperlink>
            <w:r w:rsidRPr="005D6998">
              <w:rPr>
                <w:b/>
                <w:bdr w:val="none" w:sz="0" w:space="0" w:color="auto" w:frame="1"/>
              </w:rPr>
              <w:t>, лицей 179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D6998">
              <w:t xml:space="preserve">А.С. Обуховская </w:t>
            </w:r>
            <w:r w:rsidRPr="005D6998">
              <w:rPr>
                <w:bdr w:val="none" w:sz="0" w:space="0" w:color="auto" w:frame="1"/>
              </w:rPr>
              <w:t>“</w:t>
            </w:r>
            <w:proofErr w:type="spellStart"/>
            <w:r w:rsidRPr="005D6998">
              <w:rPr>
                <w:bdr w:val="none" w:sz="0" w:space="0" w:color="auto" w:frame="1"/>
              </w:rPr>
              <w:t>Здоровьесберегающие</w:t>
            </w:r>
            <w:proofErr w:type="spellEnd"/>
            <w:r w:rsidRPr="005D6998">
              <w:rPr>
                <w:bdr w:val="none" w:sz="0" w:space="0" w:color="auto" w:frame="1"/>
              </w:rPr>
              <w:t xml:space="preserve"> аспекты рациональной организации урока в рамках ФГОС”</w:t>
            </w:r>
          </w:p>
          <w:p w:rsidR="00F835FE" w:rsidRPr="005D6998" w:rsidRDefault="00F835FE" w:rsidP="00EB0E7B"/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17" w:history="1">
              <w:r w:rsidR="00F835FE" w:rsidRPr="005D6998">
                <w:rPr>
                  <w:rStyle w:val="a3"/>
                </w:rPr>
                <w:t>http://lyceum179.ru/wp-content/uploads/2013/12/здоровье-в-рамках-фгос.pptx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32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lastRenderedPageBreak/>
              <w:t>5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300" w:lineRule="atLeast"/>
              <w:ind w:left="0" w:right="-10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5D6998">
              <w:rPr>
                <w:rStyle w:val="a8"/>
                <w:b w:val="0"/>
              </w:rPr>
              <w:t>Городская научно-практическая конференция</w:t>
            </w:r>
            <w:r w:rsidRPr="005D6998">
              <w:rPr>
                <w:rStyle w:val="apple-converted-space"/>
                <w:b/>
              </w:rPr>
              <w:t> </w:t>
            </w:r>
            <w:r w:rsidRPr="005D6998">
              <w:rPr>
                <w:b/>
              </w:rPr>
              <w:t xml:space="preserve">“Эволюция зубочелюстной системы. Профилактика стоматологических заболеваний и современных технологии в стоматологии” </w:t>
            </w:r>
            <w:hyperlink r:id="rId18" w:tooltip="научно-практическая конференция &quot;Эволюция зубочелюстной системы&quot;" w:history="1">
              <w:r w:rsidRPr="005D6998">
                <w:rPr>
                  <w:rStyle w:val="a3"/>
                  <w:b/>
                  <w:bdr w:val="none" w:sz="0" w:space="0" w:color="auto" w:frame="1"/>
                </w:rPr>
                <w:t>23.10.2014</w:t>
              </w:r>
            </w:hyperlink>
            <w:r w:rsidRPr="005D6998">
              <w:rPr>
                <w:b/>
              </w:rPr>
              <w:t>, лицей 179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А.С. Обуховская</w:t>
            </w:r>
          </w:p>
          <w:p w:rsidR="00F835FE" w:rsidRPr="005D6998" w:rsidRDefault="00F835FE" w:rsidP="00EB0E7B"/>
        </w:tc>
        <w:tc>
          <w:tcPr>
            <w:tcW w:w="3118" w:type="dxa"/>
          </w:tcPr>
          <w:p w:rsidR="00F835FE" w:rsidRPr="005D6998" w:rsidRDefault="00F835FE" w:rsidP="00EB0E7B">
            <w:pPr>
              <w:jc w:val="both"/>
              <w:rPr>
                <w:rStyle w:val="a3"/>
              </w:rPr>
            </w:pPr>
            <w:r w:rsidRPr="005D6998">
              <w:fldChar w:fldCharType="begin"/>
            </w:r>
            <w:r w:rsidRPr="005D6998">
              <w:instrText xml:space="preserve"> HYPERLINK "http://lyceum179.ru/wp-content/uploads/2014/12/%D0%BF%D1%80%D0%BE%D0%B3%D1%80%D0%B0%D0%BC%D0%BC%D0%BA%D0%B0-23-%D0%BE%D0%BA%D1%82%D1%8F%D0%B1%D1%80%D1%8F.pdf" </w:instrText>
            </w:r>
            <w:r w:rsidRPr="005D6998">
              <w:fldChar w:fldCharType="separate"/>
            </w:r>
            <w:r w:rsidRPr="005D6998">
              <w:rPr>
                <w:rStyle w:val="a3"/>
              </w:rPr>
              <w:t>http://lyceum179.ru/wp-content/uploads/2014/12/%D0%BF%D1%80%D0%BE%D0%B3%D1%80%D0%B0%D0%BC%D0%BC%D0%BA%D0%B0-23-%D0%BE%D0%BA%D1%82%D1%8F%D0%B1%D1%80%D1%8F.pdf</w:t>
            </w:r>
          </w:p>
          <w:p w:rsidR="00F835FE" w:rsidRPr="005D6998" w:rsidRDefault="00F835FE" w:rsidP="00EB0E7B">
            <w:pPr>
              <w:jc w:val="both"/>
            </w:pPr>
            <w:r w:rsidRPr="005D6998">
              <w:fldChar w:fldCharType="end"/>
            </w:r>
          </w:p>
        </w:tc>
      </w:tr>
      <w:tr w:rsidR="00F835FE" w:rsidRPr="005D6998" w:rsidTr="00F835FE">
        <w:trPr>
          <w:trHeight w:val="2355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t>6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  <w:rPr>
                <w:rStyle w:val="a8"/>
              </w:rPr>
            </w:pPr>
            <w:r w:rsidRPr="005D6998">
              <w:t xml:space="preserve">Городская </w:t>
            </w:r>
            <w:r w:rsidRPr="005D6998">
              <w:rPr>
                <w:rStyle w:val="a8"/>
              </w:rPr>
              <w:t>XX ежегодная научно-практическая конференция</w:t>
            </w:r>
            <w:r w:rsidRPr="005D6998">
              <w:rPr>
                <w:rStyle w:val="apple-converted-space"/>
                <w:bCs/>
              </w:rPr>
              <w:t> </w:t>
            </w:r>
            <w:r w:rsidRPr="005D6998">
              <w:t xml:space="preserve">“Клуб старшеклассников как форма развития исследовательской компетенции и достижения </w:t>
            </w:r>
            <w:proofErr w:type="spellStart"/>
            <w:r w:rsidRPr="005D6998">
              <w:t>метапредметных</w:t>
            </w:r>
            <w:proofErr w:type="spellEnd"/>
            <w:r w:rsidRPr="005D6998">
              <w:t xml:space="preserve"> результатов” 21.11.14 лицей 179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А.С. Обуховская</w:t>
            </w:r>
          </w:p>
          <w:p w:rsidR="00F835FE" w:rsidRPr="005D6998" w:rsidRDefault="00F835FE" w:rsidP="00EB0E7B">
            <w:r w:rsidRPr="005D6998">
              <w:t xml:space="preserve">Роль проектной, учебно-исследовательской и научно-исследовательской деятельности в формировании УУД и достижении </w:t>
            </w:r>
            <w:proofErr w:type="spellStart"/>
            <w:r w:rsidRPr="005D6998">
              <w:t>метапредметных</w:t>
            </w:r>
            <w:proofErr w:type="spellEnd"/>
            <w:r w:rsidRPr="005D6998">
              <w:t xml:space="preserve"> результатов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19" w:history="1">
              <w:r w:rsidR="00F835FE" w:rsidRPr="005D6998">
                <w:rPr>
                  <w:rStyle w:val="a3"/>
                </w:rPr>
                <w:t>http://lyceum179.ru/xx-ezhegodnaya-nauchno-prakticheskaya-konferenciya-klub-starsheklassnikov-kak-forma-razvitiya-issledovatelskoj-kompetencii-i-dostizheniya-metapredmetnyx-rezultatov/</w:t>
              </w:r>
            </w:hyperlink>
          </w:p>
        </w:tc>
      </w:tr>
      <w:tr w:rsidR="00F835FE" w:rsidRPr="005D6998" w:rsidTr="00F835FE">
        <w:trPr>
          <w:trHeight w:val="965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t>7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  <w:rPr>
                <w:b/>
              </w:rPr>
            </w:pPr>
            <w:r w:rsidRPr="005D6998">
              <w:rPr>
                <w:rStyle w:val="a8"/>
                <w:b w:val="0"/>
              </w:rPr>
              <w:t>Городская конференция</w:t>
            </w:r>
            <w:r w:rsidRPr="005D6998">
              <w:rPr>
                <w:rStyle w:val="apple-converted-space"/>
                <w:b/>
              </w:rPr>
              <w:t> </w:t>
            </w:r>
            <w:r w:rsidRPr="005D6998">
              <w:rPr>
                <w:b/>
              </w:rPr>
              <w:t>“Сердечно-сосудистые заболевания.</w:t>
            </w:r>
            <w:r w:rsidRPr="005D6998">
              <w:rPr>
                <w:b/>
                <w:bdr w:val="none" w:sz="0" w:space="0" w:color="auto" w:frame="1"/>
              </w:rPr>
              <w:t xml:space="preserve"> 10.02.2015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А.С. Обуховская</w:t>
            </w:r>
          </w:p>
          <w:p w:rsidR="00F835FE" w:rsidRPr="005D6998" w:rsidRDefault="00F835FE" w:rsidP="00EB0E7B">
            <w:r w:rsidRPr="005D6998">
              <w:t xml:space="preserve">Доклад </w:t>
            </w:r>
            <w:r w:rsidRPr="005D6998">
              <w:br/>
            </w:r>
            <w:proofErr w:type="spellStart"/>
            <w:r w:rsidRPr="005D6998">
              <w:t>О.И.Янушанец</w:t>
            </w:r>
            <w:proofErr w:type="spellEnd"/>
            <w:r w:rsidRPr="005D6998">
              <w:t xml:space="preserve"> «Атеросклероз, причины, профилактика» 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20" w:history="1">
              <w:r w:rsidR="00F835FE" w:rsidRPr="005D6998">
                <w:rPr>
                  <w:rStyle w:val="a3"/>
                </w:rPr>
                <w:t>http://lyceum179.ru/wp-content/uploads/2015/03/%D0%BA%D0%B0%D1%80%D0%B4.ppsx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3008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t>8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300" w:lineRule="atLeast"/>
              <w:ind w:left="0" w:right="360"/>
              <w:textAlignment w:val="baseline"/>
              <w:rPr>
                <w:rStyle w:val="a8"/>
              </w:rPr>
            </w:pPr>
            <w:r w:rsidRPr="005D6998">
              <w:rPr>
                <w:rStyle w:val="apple-converted-space"/>
              </w:rPr>
              <w:t xml:space="preserve">Городская </w:t>
            </w:r>
            <w:r w:rsidRPr="005D6998">
              <w:rPr>
                <w:rStyle w:val="a8"/>
              </w:rPr>
              <w:t>конференция</w:t>
            </w:r>
            <w:r w:rsidRPr="005D6998">
              <w:rPr>
                <w:rStyle w:val="apple-converted-space"/>
              </w:rPr>
              <w:t> </w:t>
            </w:r>
            <w:r w:rsidRPr="005D6998">
              <w:t xml:space="preserve">“Актуальные проблемы педагогики”. Тема: “Реализация проектной деятельности в рамках ФГОС”, лицей 179, </w:t>
            </w:r>
            <w:hyperlink r:id="rId21" w:tooltip="акт пробл пед" w:history="1">
              <w:r w:rsidRPr="005D6998">
                <w:rPr>
                  <w:rStyle w:val="a3"/>
                  <w:bdr w:val="none" w:sz="0" w:space="0" w:color="auto" w:frame="1"/>
                </w:rPr>
                <w:t>30.12.2014</w:t>
              </w:r>
            </w:hyperlink>
          </w:p>
        </w:tc>
        <w:tc>
          <w:tcPr>
            <w:tcW w:w="2835" w:type="dxa"/>
          </w:tcPr>
          <w:p w:rsidR="00F835FE" w:rsidRPr="005D6998" w:rsidRDefault="00F835FE" w:rsidP="00EB0E7B">
            <w:r w:rsidRPr="005D6998">
              <w:t>А.С. Обуховская</w:t>
            </w:r>
          </w:p>
          <w:p w:rsidR="00F835FE" w:rsidRPr="005D6998" w:rsidRDefault="00F835FE" w:rsidP="00EB0E7B"/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22" w:history="1">
              <w:r w:rsidR="00F835FE" w:rsidRPr="005D6998">
                <w:rPr>
                  <w:rStyle w:val="a3"/>
                </w:rPr>
                <w:t>http://lyceum179.ru/wp-content/uploads/2013/12/проект-исследование.pptx</w:t>
              </w:r>
            </w:hyperlink>
          </w:p>
          <w:p w:rsidR="00F835FE" w:rsidRPr="005D6998" w:rsidRDefault="00F835FE" w:rsidP="00EB0E7B">
            <w:pPr>
              <w:jc w:val="both"/>
            </w:pPr>
          </w:p>
          <w:p w:rsidR="00F835FE" w:rsidRPr="005D6998" w:rsidRDefault="00376C6D" w:rsidP="00EB0E7B">
            <w:pPr>
              <w:jc w:val="both"/>
            </w:pPr>
            <w:hyperlink r:id="rId23" w:history="1">
              <w:r w:rsidR="00F835FE" w:rsidRPr="005D6998">
                <w:rPr>
                  <w:rStyle w:val="a3"/>
                </w:rPr>
                <w:t>http://lyceum179.ru/wp-content/uploads/2013/12/Зелёное-ожерелье.docx</w:t>
              </w:r>
            </w:hyperlink>
          </w:p>
          <w:p w:rsidR="00F835FE" w:rsidRPr="005D6998" w:rsidRDefault="00F835FE" w:rsidP="00EB0E7B">
            <w:pPr>
              <w:spacing w:line="300" w:lineRule="atLeast"/>
              <w:ind w:left="-108"/>
              <w:jc w:val="both"/>
              <w:textAlignment w:val="baseline"/>
              <w:rPr>
                <w:color w:val="222222"/>
              </w:rPr>
            </w:pPr>
          </w:p>
          <w:p w:rsidR="00F835FE" w:rsidRPr="005D6998" w:rsidRDefault="00376C6D" w:rsidP="00EB0E7B">
            <w:pPr>
              <w:jc w:val="both"/>
            </w:pPr>
            <w:hyperlink r:id="rId24" w:history="1">
              <w:r w:rsidR="00F835FE" w:rsidRPr="005D6998">
                <w:rPr>
                  <w:rStyle w:val="a3"/>
                </w:rPr>
                <w:t>http://lyceum179.ru/wp-content/uploads/2013/12/clearhouse.rar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403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bCs/>
              </w:rPr>
            </w:pPr>
            <w:r w:rsidRPr="005D6998">
              <w:rPr>
                <w:bCs/>
              </w:rPr>
              <w:t>9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5D6998">
              <w:rPr>
                <w:rStyle w:val="a8"/>
                <w:b w:val="0"/>
              </w:rPr>
              <w:t xml:space="preserve">Всероссийская </w:t>
            </w:r>
            <w:proofErr w:type="gramStart"/>
            <w:r w:rsidRPr="005D6998">
              <w:rPr>
                <w:rStyle w:val="a8"/>
                <w:b w:val="0"/>
              </w:rPr>
              <w:t>конференция</w:t>
            </w:r>
            <w:r w:rsidRPr="005D6998">
              <w:rPr>
                <w:b/>
              </w:rPr>
              <w:t> ”Высокие</w:t>
            </w:r>
            <w:proofErr w:type="gramEnd"/>
            <w:r w:rsidRPr="005D6998">
              <w:rPr>
                <w:b/>
              </w:rPr>
              <w:t xml:space="preserve"> технологии и экология” </w:t>
            </w:r>
            <w:r w:rsidRPr="005D6998">
              <w:rPr>
                <w:rStyle w:val="apple-converted-space"/>
                <w:b/>
              </w:rPr>
              <w:t> </w:t>
            </w:r>
            <w:hyperlink r:id="rId25" w:tooltip="5.12.2014 в лицее прошла конференция " w:history="1">
              <w:r w:rsidRPr="005D6998">
                <w:rPr>
                  <w:rStyle w:val="a3"/>
                  <w:b/>
                  <w:bdr w:val="none" w:sz="0" w:space="0" w:color="auto" w:frame="1"/>
                </w:rPr>
                <w:t>05.12.2014</w:t>
              </w:r>
            </w:hyperlink>
            <w:r w:rsidRPr="005D6998">
              <w:rPr>
                <w:b/>
              </w:rPr>
              <w:t xml:space="preserve"> </w:t>
            </w:r>
            <w:r w:rsidRPr="005D6998">
              <w:rPr>
                <w:rStyle w:val="a8"/>
                <w:b w:val="0"/>
              </w:rPr>
              <w:t> лицей 179</w:t>
            </w:r>
          </w:p>
          <w:p w:rsidR="00F835FE" w:rsidRPr="005D6998" w:rsidRDefault="00F835FE" w:rsidP="00EB0E7B">
            <w:pPr>
              <w:spacing w:line="300" w:lineRule="atLeast"/>
              <w:ind w:right="360"/>
              <w:textAlignment w:val="baseline"/>
              <w:rPr>
                <w:rStyle w:val="a8"/>
                <w:b w:val="0"/>
              </w:rPr>
            </w:pPr>
          </w:p>
          <w:p w:rsidR="00F835FE" w:rsidRPr="005D6998" w:rsidRDefault="00F835FE" w:rsidP="00EB0E7B">
            <w:pPr>
              <w:spacing w:line="300" w:lineRule="atLeast"/>
              <w:ind w:right="360"/>
              <w:textAlignment w:val="baseline"/>
              <w:rPr>
                <w:rStyle w:val="a8"/>
                <w:b w:val="0"/>
              </w:rPr>
            </w:pPr>
          </w:p>
          <w:p w:rsidR="00F835FE" w:rsidRPr="005D6998" w:rsidRDefault="00F835FE" w:rsidP="00EB0E7B">
            <w:pPr>
              <w:spacing w:line="300" w:lineRule="atLeast"/>
              <w:ind w:right="360"/>
              <w:textAlignment w:val="baseline"/>
              <w:rPr>
                <w:rStyle w:val="a8"/>
                <w:b w:val="0"/>
              </w:rPr>
            </w:pPr>
          </w:p>
          <w:p w:rsidR="00F835FE" w:rsidRPr="005D6998" w:rsidRDefault="00F835FE" w:rsidP="00EB0E7B">
            <w:pPr>
              <w:spacing w:line="300" w:lineRule="atLeast"/>
              <w:ind w:right="360"/>
              <w:textAlignment w:val="baseline"/>
              <w:rPr>
                <w:rStyle w:val="a8"/>
                <w:b w:val="0"/>
              </w:rPr>
            </w:pPr>
          </w:p>
          <w:p w:rsidR="00F835FE" w:rsidRPr="005D6998" w:rsidRDefault="00F835FE" w:rsidP="00EB0E7B">
            <w:pPr>
              <w:spacing w:line="300" w:lineRule="atLeast"/>
              <w:ind w:right="36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F835FE" w:rsidRPr="005D6998" w:rsidRDefault="00F835FE" w:rsidP="00EB0E7B">
            <w:r w:rsidRPr="005D6998">
              <w:t>А.С. Обуховская</w:t>
            </w:r>
          </w:p>
          <w:p w:rsidR="00F835FE" w:rsidRPr="005D6998" w:rsidRDefault="00F835FE" w:rsidP="00EB0E7B"/>
        </w:tc>
        <w:tc>
          <w:tcPr>
            <w:tcW w:w="3118" w:type="dxa"/>
          </w:tcPr>
          <w:p w:rsidR="00F835FE" w:rsidRDefault="00376C6D" w:rsidP="00AC1411">
            <w:pPr>
              <w:rPr>
                <w:color w:val="222222"/>
              </w:rPr>
            </w:pPr>
            <w:hyperlink r:id="rId26" w:tooltip="5.12.2014 в лицее прошла конференция " w:history="1">
              <w:proofErr w:type="gramStart"/>
              <w:r w:rsidR="00F835FE" w:rsidRPr="005D6998">
                <w:rPr>
                  <w:rStyle w:val="a3"/>
                  <w:color w:val="3366CC"/>
                  <w:bdr w:val="none" w:sz="0" w:space="0" w:color="auto" w:frame="1"/>
                </w:rPr>
                <w:t>05.12.2014 </w:t>
              </w:r>
            </w:hyperlink>
            <w:r w:rsidR="00F835FE" w:rsidRPr="005D6998">
              <w:rPr>
                <w:rStyle w:val="a8"/>
                <w:color w:val="222222"/>
              </w:rPr>
              <w:t> конференция</w:t>
            </w:r>
            <w:proofErr w:type="gramEnd"/>
            <w:r w:rsidR="00F835FE" w:rsidRPr="005D6998">
              <w:rPr>
                <w:color w:val="222222"/>
              </w:rPr>
              <w:t xml:space="preserve"> ”Высокие технологии и экология” </w:t>
            </w:r>
            <w:hyperlink r:id="rId27" w:history="1">
              <w:r w:rsidR="00F835FE" w:rsidRPr="005D6998">
                <w:rPr>
                  <w:rStyle w:val="a3"/>
                </w:rPr>
                <w:t>http://lyceum179.ru/5-12-2014-v-licee-proshla-konferenciya-vysokie-texnologii-i-ekologiya/</w:t>
              </w:r>
            </w:hyperlink>
            <w:r w:rsidR="00F835FE" w:rsidRPr="005D6998">
              <w:rPr>
                <w:color w:val="222222"/>
              </w:rPr>
              <w:t> </w:t>
            </w:r>
          </w:p>
          <w:p w:rsidR="00F835FE" w:rsidRPr="005D6998" w:rsidRDefault="00F835FE" w:rsidP="00EB0E7B">
            <w:pPr>
              <w:jc w:val="both"/>
            </w:pPr>
            <w:r w:rsidRPr="005D6998">
              <w:rPr>
                <w:rStyle w:val="a8"/>
                <w:color w:val="222222"/>
              </w:rPr>
              <w:t xml:space="preserve">Видео </w:t>
            </w:r>
            <w:r w:rsidRPr="005D6998">
              <w:rPr>
                <w:color w:val="222222"/>
              </w:rPr>
              <w:t>“</w:t>
            </w:r>
            <w:hyperlink r:id="rId28" w:history="1">
              <w:r w:rsidRPr="005D6998">
                <w:rPr>
                  <w:rStyle w:val="a3"/>
                  <w:color w:val="5588AA"/>
                  <w:bdr w:val="none" w:sz="0" w:space="0" w:color="auto" w:frame="1"/>
                </w:rPr>
                <w:t xml:space="preserve">Топливный </w:t>
              </w:r>
              <w:proofErr w:type="gramStart"/>
              <w:r w:rsidRPr="005D6998">
                <w:rPr>
                  <w:rStyle w:val="a3"/>
                  <w:color w:val="5588AA"/>
                  <w:bdr w:val="none" w:sz="0" w:space="0" w:color="auto" w:frame="1"/>
                </w:rPr>
                <w:t>элемент</w:t>
              </w:r>
            </w:hyperlink>
            <w:r w:rsidRPr="005D6998">
              <w:rPr>
                <w:color w:val="222222"/>
              </w:rPr>
              <w:t xml:space="preserve">“ </w:t>
            </w:r>
            <w:hyperlink r:id="rId29" w:history="1">
              <w:r w:rsidRPr="005D6998">
                <w:rPr>
                  <w:rStyle w:val="a3"/>
                  <w:lang w:val="en-US"/>
                </w:rPr>
                <w:t>http</w:t>
              </w:r>
              <w:r w:rsidRPr="005D6998">
                <w:rPr>
                  <w:rStyle w:val="a3"/>
                </w:rPr>
                <w:t>://</w:t>
              </w:r>
              <w:r w:rsidRPr="005D6998">
                <w:rPr>
                  <w:rStyle w:val="a3"/>
                  <w:lang w:val="en-US"/>
                </w:rPr>
                <w:t>lyceum</w:t>
              </w:r>
              <w:r w:rsidRPr="005D6998">
                <w:rPr>
                  <w:rStyle w:val="a3"/>
                </w:rPr>
                <w:t>179.</w:t>
              </w:r>
              <w:proofErr w:type="spellStart"/>
              <w:r w:rsidRPr="005D6998">
                <w:rPr>
                  <w:rStyle w:val="a3"/>
                  <w:lang w:val="en-US"/>
                </w:rPr>
                <w:t>ru</w:t>
              </w:r>
              <w:proofErr w:type="spellEnd"/>
              <w:r w:rsidRPr="005D6998">
                <w:rPr>
                  <w:rStyle w:val="a3"/>
                </w:rPr>
                <w:t>/</w:t>
              </w:r>
              <w:proofErr w:type="spellStart"/>
              <w:r w:rsidRPr="005D6998">
                <w:rPr>
                  <w:rStyle w:val="a3"/>
                  <w:lang w:val="en-US"/>
                </w:rPr>
                <w:t>wp</w:t>
              </w:r>
              <w:proofErr w:type="spellEnd"/>
              <w:r w:rsidRPr="005D6998">
                <w:rPr>
                  <w:rStyle w:val="a3"/>
                </w:rPr>
                <w:t>-</w:t>
              </w:r>
              <w:r w:rsidRPr="005D6998">
                <w:rPr>
                  <w:rStyle w:val="a3"/>
                  <w:lang w:val="en-US"/>
                </w:rPr>
                <w:t>content</w:t>
              </w:r>
              <w:r w:rsidRPr="005D6998">
                <w:rPr>
                  <w:rStyle w:val="a3"/>
                </w:rPr>
                <w:t>/</w:t>
              </w:r>
              <w:r w:rsidRPr="005D6998">
                <w:rPr>
                  <w:rStyle w:val="a3"/>
                  <w:lang w:val="en-US"/>
                </w:rPr>
                <w:t>uploads</w:t>
              </w:r>
              <w:r w:rsidRPr="005D6998">
                <w:rPr>
                  <w:rStyle w:val="a3"/>
                </w:rPr>
                <w:t>/2015/03/%</w:t>
              </w:r>
              <w:r w:rsidRPr="005D6998">
                <w:rPr>
                  <w:rStyle w:val="a3"/>
                  <w:lang w:val="en-US"/>
                </w:rPr>
                <w:t>D</w:t>
              </w:r>
              <w:r w:rsidRPr="005D6998">
                <w:rPr>
                  <w:rStyle w:val="a3"/>
                </w:rPr>
                <w:t>0%</w:t>
              </w:r>
              <w:r w:rsidRPr="005D6998">
                <w:rPr>
                  <w:rStyle w:val="a3"/>
                  <w:lang w:val="en-US"/>
                </w:rPr>
                <w:t>A</w:t>
              </w:r>
              <w:r w:rsidRPr="005D6998">
                <w:rPr>
                  <w:rStyle w:val="a3"/>
                </w:rPr>
                <w:t>7%</w:t>
              </w:r>
              <w:r w:rsidRPr="005D6998">
                <w:rPr>
                  <w:rStyle w:val="a3"/>
                  <w:lang w:val="en-US"/>
                </w:rPr>
                <w:t>D</w:t>
              </w:r>
              <w:r w:rsidRPr="005D6998">
                <w:rPr>
                  <w:rStyle w:val="a3"/>
                </w:rPr>
                <w:t>0%</w:t>
              </w:r>
              <w:r w:rsidRPr="005D6998">
                <w:rPr>
                  <w:rStyle w:val="a3"/>
                  <w:lang w:val="en-US"/>
                </w:rPr>
                <w:t>B</w:t>
              </w:r>
              <w:r w:rsidRPr="005D6998">
                <w:rPr>
                  <w:rStyle w:val="a3"/>
                </w:rPr>
                <w:t>0%</w:t>
              </w:r>
              <w:r w:rsidRPr="005D6998">
                <w:rPr>
                  <w:rStyle w:val="a3"/>
                  <w:lang w:val="en-US"/>
                </w:rPr>
                <w:t>D</w:t>
              </w:r>
              <w:r w:rsidRPr="005D6998">
                <w:rPr>
                  <w:rStyle w:val="a3"/>
                </w:rPr>
                <w:t>1%81%</w:t>
              </w:r>
              <w:r w:rsidRPr="005D6998">
                <w:rPr>
                  <w:rStyle w:val="a3"/>
                  <w:lang w:val="en-US"/>
                </w:rPr>
                <w:t>D</w:t>
              </w:r>
              <w:r w:rsidRPr="005D6998">
                <w:rPr>
                  <w:rStyle w:val="a3"/>
                </w:rPr>
                <w:t>1%82%</w:t>
              </w:r>
              <w:r w:rsidRPr="005D6998">
                <w:rPr>
                  <w:rStyle w:val="a3"/>
                  <w:lang w:val="en-US"/>
                </w:rPr>
                <w:t>D</w:t>
              </w:r>
              <w:r w:rsidRPr="005D6998">
                <w:rPr>
                  <w:rStyle w:val="a3"/>
                </w:rPr>
                <w:t>1%8</w:t>
              </w:r>
              <w:r w:rsidRPr="005D6998">
                <w:rPr>
                  <w:rStyle w:val="a3"/>
                  <w:lang w:val="en-US"/>
                </w:rPr>
                <w:t>C</w:t>
              </w:r>
              <w:r w:rsidRPr="005D6998">
                <w:rPr>
                  <w:rStyle w:val="a3"/>
                </w:rPr>
                <w:t>-2.</w:t>
              </w:r>
              <w:proofErr w:type="spellStart"/>
              <w:r w:rsidRPr="005D6998">
                <w:rPr>
                  <w:rStyle w:val="a3"/>
                  <w:lang w:val="en-US"/>
                </w:rPr>
                <w:t>avi</w:t>
              </w:r>
              <w:proofErr w:type="spellEnd"/>
              <w:proofErr w:type="gramEnd"/>
            </w:hyperlink>
          </w:p>
        </w:tc>
      </w:tr>
      <w:tr w:rsidR="00F835FE" w:rsidRPr="005D6998" w:rsidTr="00F835FE">
        <w:trPr>
          <w:trHeight w:val="138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bCs/>
              </w:rPr>
            </w:pPr>
            <w:r w:rsidRPr="005D6998">
              <w:rPr>
                <w:bCs/>
              </w:rPr>
              <w:t>10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  <w:rPr>
                <w:b/>
              </w:rPr>
            </w:pPr>
            <w:r w:rsidRPr="005D6998">
              <w:rPr>
                <w:rStyle w:val="a8"/>
                <w:b w:val="0"/>
              </w:rPr>
              <w:t xml:space="preserve">Заседание комиссии по экологии и природопользованию </w:t>
            </w:r>
            <w:proofErr w:type="gramStart"/>
            <w:r w:rsidRPr="005D6998">
              <w:rPr>
                <w:rStyle w:val="a8"/>
                <w:b w:val="0"/>
              </w:rPr>
              <w:t>ЗАКС,</w:t>
            </w:r>
            <w:r w:rsidRPr="005D6998">
              <w:rPr>
                <w:b/>
              </w:rPr>
              <w:t xml:space="preserve">  законодательное</w:t>
            </w:r>
            <w:proofErr w:type="gramEnd"/>
            <w:r w:rsidRPr="005D6998">
              <w:rPr>
                <w:b/>
              </w:rPr>
              <w:t xml:space="preserve"> собрание Санкт-Петербурга,  14.04.2015</w:t>
            </w:r>
          </w:p>
        </w:tc>
        <w:tc>
          <w:tcPr>
            <w:tcW w:w="2835" w:type="dxa"/>
          </w:tcPr>
          <w:p w:rsidR="00F835FE" w:rsidRPr="005D6998" w:rsidRDefault="00F835FE" w:rsidP="00EB0E7B">
            <w:r w:rsidRPr="005D6998">
              <w:t>Очная, Обуховская А.С.</w:t>
            </w:r>
          </w:p>
          <w:p w:rsidR="00F835FE" w:rsidRPr="005D6998" w:rsidRDefault="00F835FE" w:rsidP="00EB0E7B">
            <w:r w:rsidRPr="005D6998">
              <w:t>Тема: «</w:t>
            </w:r>
            <w:hyperlink r:id="rId30" w:history="1">
              <w:r w:rsidRPr="005D6998">
                <w:rPr>
                  <w:rStyle w:val="a3"/>
                  <w:bdr w:val="none" w:sz="0" w:space="0" w:color="auto" w:frame="1"/>
                </w:rPr>
                <w:t>Конференции, конкурсы как форма формирования экологического мировоззрения и культуры</w:t>
              </w:r>
            </w:hyperlink>
            <w:r w:rsidRPr="005D6998">
              <w:t>»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31" w:history="1">
              <w:r w:rsidR="00F835FE" w:rsidRPr="005D6998">
                <w:rPr>
                  <w:rStyle w:val="a3"/>
                </w:rPr>
                <w:t>http://lyceum179.ru/struktura/opytno-eksperimentalnaya-rabota/zakonodatelnoe-sobranie/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379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  <w:r w:rsidRPr="005D6998">
              <w:lastRenderedPageBreak/>
              <w:t>11</w:t>
            </w: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</w:pP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Style w:val="a8"/>
              </w:rPr>
            </w:pPr>
            <w:r w:rsidRPr="005D6998">
              <w:t xml:space="preserve"> Городской </w:t>
            </w:r>
            <w:hyperlink r:id="rId32" w:history="1">
              <w:r w:rsidRPr="005D6998">
                <w:rPr>
                  <w:rStyle w:val="a3"/>
                  <w:bdr w:val="none" w:sz="0" w:space="0" w:color="auto" w:frame="1"/>
                </w:rPr>
                <w:t>Интеллектуальный бой.</w:t>
              </w:r>
            </w:hyperlink>
            <w:r w:rsidRPr="005D6998">
              <w:t xml:space="preserve"> «За и против» для 9 классов</w:t>
            </w:r>
            <w:r w:rsidRPr="005D6998">
              <w:br/>
              <w:t xml:space="preserve"> на </w:t>
            </w:r>
            <w:proofErr w:type="gramStart"/>
            <w:r w:rsidRPr="005D6998">
              <w:t>базе  Информационного</w:t>
            </w:r>
            <w:proofErr w:type="gramEnd"/>
            <w:r w:rsidRPr="005D6998">
              <w:t xml:space="preserve"> центра по атомной энергетике. 11.03.2015.</w:t>
            </w:r>
          </w:p>
        </w:tc>
        <w:tc>
          <w:tcPr>
            <w:tcW w:w="2835" w:type="dxa"/>
          </w:tcPr>
          <w:p w:rsidR="00F835FE" w:rsidRPr="005D6998" w:rsidRDefault="00F835FE" w:rsidP="00EB0E7B">
            <w:proofErr w:type="spellStart"/>
            <w:r w:rsidRPr="005D6998">
              <w:t>Н.Г.Должикова</w:t>
            </w:r>
            <w:proofErr w:type="spellEnd"/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33" w:history="1">
              <w:r w:rsidR="00F835FE" w:rsidRPr="005D6998">
                <w:rPr>
                  <w:rStyle w:val="a3"/>
                </w:rPr>
                <w:t>http://lyceum179.ru/wp-content/uploads/2015/03/15.jpg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01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</w:pPr>
            <w:r w:rsidRPr="005D6998">
              <w:t xml:space="preserve">Всероссийский </w:t>
            </w:r>
            <w:hyperlink r:id="rId34" w:history="1">
              <w:r w:rsidRPr="005D6998">
                <w:rPr>
                  <w:rStyle w:val="a3"/>
                  <w:bdr w:val="none" w:sz="0" w:space="0" w:color="auto" w:frame="1"/>
                </w:rPr>
                <w:t>Фестиваль-конкурс</w:t>
              </w:r>
            </w:hyperlink>
            <w:r w:rsidRPr="005D6998">
              <w:t xml:space="preserve"> «Роль </w:t>
            </w:r>
            <w:proofErr w:type="spellStart"/>
            <w:r w:rsidRPr="005D6998">
              <w:t>наноструктур</w:t>
            </w:r>
            <w:proofErr w:type="spellEnd"/>
            <w:r w:rsidRPr="005D6998">
              <w:t xml:space="preserve"> в жизни человека» для учеников 8-9 классов. На базе Школьной Лиги </w:t>
            </w:r>
            <w:proofErr w:type="spellStart"/>
            <w:r w:rsidRPr="005D6998">
              <w:t>Роснано</w:t>
            </w:r>
            <w:proofErr w:type="spellEnd"/>
            <w:r w:rsidRPr="005D6998">
              <w:t>. 5.03.2015</w:t>
            </w:r>
          </w:p>
        </w:tc>
        <w:tc>
          <w:tcPr>
            <w:tcW w:w="2835" w:type="dxa"/>
          </w:tcPr>
          <w:p w:rsidR="00F835FE" w:rsidRPr="005D6998" w:rsidRDefault="00F835FE" w:rsidP="00EB0E7B">
            <w:r w:rsidRPr="005D6998">
              <w:t>А.С. Обуховская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35" w:history="1">
              <w:r w:rsidR="00F835FE" w:rsidRPr="005D6998">
                <w:rPr>
                  <w:rStyle w:val="a3"/>
                </w:rPr>
                <w:t>http://lyceum179.ru/rosnano-provodit-konkursy/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025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</w:pPr>
            <w:r w:rsidRPr="005D6998">
              <w:t>Городской педагогический форум СПб, 25.03.2015, ГБОУ СОШ №63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Очная, Касьянова Л.А.</w:t>
            </w:r>
          </w:p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Тема: «Организация внеурочной деятельности при реализации основной образовательной программы»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36" w:history="1">
              <w:r w:rsidR="00F835FE" w:rsidRPr="005D6998">
                <w:rPr>
                  <w:rStyle w:val="a3"/>
                </w:rPr>
                <w:t>http://lyceum179.ru/wp-content/uploads/2013/12/Форум-презентация-Касьянова.pptx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81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</w:pPr>
            <w:r w:rsidRPr="005D6998">
              <w:t>Районные курсы повышения квалификации, 23.03.2015, ГБОУ СОШ №71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D6998">
              <w:t xml:space="preserve">Очная, Касьянова Л.А., </w:t>
            </w:r>
            <w:proofErr w:type="spellStart"/>
            <w:r w:rsidRPr="005D6998">
              <w:t>Шеховцова</w:t>
            </w:r>
            <w:proofErr w:type="spellEnd"/>
            <w:r w:rsidRPr="005D6998">
              <w:t xml:space="preserve"> Т.А.</w:t>
            </w:r>
          </w:p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D6998">
              <w:t xml:space="preserve">Тема: «Достижение </w:t>
            </w:r>
            <w:proofErr w:type="spellStart"/>
            <w:r w:rsidRPr="005D6998">
              <w:t>метапредметных</w:t>
            </w:r>
            <w:proofErr w:type="spellEnd"/>
            <w:r w:rsidRPr="005D6998">
              <w:t xml:space="preserve"> результатов в условиях ФГОС ОО»</w:t>
            </w:r>
          </w:p>
        </w:tc>
        <w:tc>
          <w:tcPr>
            <w:tcW w:w="3118" w:type="dxa"/>
          </w:tcPr>
          <w:p w:rsidR="00F835FE" w:rsidRDefault="00376C6D" w:rsidP="00EB0E7B">
            <w:pPr>
              <w:jc w:val="both"/>
            </w:pPr>
            <w:hyperlink r:id="rId37" w:history="1">
              <w:r w:rsidRPr="00DC4974">
                <w:rPr>
                  <w:rStyle w:val="a3"/>
                </w:rPr>
                <w:t>http://lyceum179.ru/wp-content/uploads/2015/07/Достижение-метапредметных-результатов-в-условиях-ФГОС-ООО.docx</w:t>
              </w:r>
            </w:hyperlink>
          </w:p>
          <w:p w:rsidR="00376C6D" w:rsidRPr="00376C6D" w:rsidRDefault="00376C6D" w:rsidP="00EB0E7B">
            <w:pPr>
              <w:jc w:val="both"/>
              <w:rPr>
                <w:b/>
              </w:rPr>
            </w:pPr>
            <w:r w:rsidRPr="00376C6D">
              <w:rPr>
                <w:b/>
              </w:rPr>
              <w:t>презентация:</w:t>
            </w:r>
          </w:p>
          <w:p w:rsidR="00376C6D" w:rsidRPr="005D6998" w:rsidRDefault="00376C6D" w:rsidP="00EB0E7B">
            <w:pPr>
              <w:jc w:val="both"/>
            </w:pPr>
            <w:r w:rsidRPr="00376C6D">
              <w:t>http://lyceum179.ru/wp-content/uploads/2015/07/шеховцова-презентация.pptx</w:t>
            </w:r>
          </w:p>
        </w:tc>
      </w:tr>
      <w:tr w:rsidR="00F835FE" w:rsidRPr="005D6998" w:rsidTr="00F835FE">
        <w:trPr>
          <w:trHeight w:val="525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</w:pPr>
            <w:r w:rsidRPr="005D6998">
              <w:rPr>
                <w:lang w:val="en-US"/>
              </w:rPr>
              <w:t>II</w:t>
            </w:r>
            <w:r w:rsidRPr="005D6998">
              <w:t xml:space="preserve"> Межрегиональный фестиваль инновационных педагогических идей «Стратегия будущего» (с международным участием), ИМЦ Калининского района, 31.03.2015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D6998">
              <w:t xml:space="preserve">Очная, </w:t>
            </w:r>
            <w:proofErr w:type="spellStart"/>
            <w:r w:rsidRPr="005D6998">
              <w:t>Закуцкая</w:t>
            </w:r>
            <w:proofErr w:type="spellEnd"/>
            <w:r w:rsidRPr="005D6998">
              <w:t xml:space="preserve"> М.В.</w:t>
            </w:r>
          </w:p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D6998">
              <w:t>Тема: «Рациональные способы решения квадратных уравнений»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38" w:history="1">
              <w:r w:rsidR="00F835FE" w:rsidRPr="005D6998">
                <w:rPr>
                  <w:rStyle w:val="a3"/>
                </w:rPr>
                <w:t>http://lyceum179.ru/wp-content/uploads/2013/12/ЗАКУЦКАЯ-МЕТОДИЧКА.pdf</w:t>
              </w:r>
            </w:hyperlink>
          </w:p>
          <w:p w:rsidR="00F835FE" w:rsidRPr="005D6998" w:rsidRDefault="00F835FE" w:rsidP="00EB0E7B">
            <w:pPr>
              <w:jc w:val="both"/>
            </w:pPr>
            <w:bookmarkStart w:id="0" w:name="_GoBack"/>
            <w:bookmarkEnd w:id="0"/>
          </w:p>
        </w:tc>
      </w:tr>
      <w:tr w:rsidR="00F835FE" w:rsidRPr="005D6998" w:rsidTr="00F835FE">
        <w:trPr>
          <w:trHeight w:val="1412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  <w:rPr>
                <w:b/>
              </w:rPr>
            </w:pPr>
            <w:r w:rsidRPr="005D6998">
              <w:rPr>
                <w:rStyle w:val="a8"/>
                <w:b w:val="0"/>
                <w:bdr w:val="none" w:sz="0" w:space="0" w:color="auto" w:frame="1"/>
              </w:rPr>
              <w:t xml:space="preserve">Всероссийская научно-практическая конференция с международным участием «Наука настоящего и будущего» для школьников 7-11 </w:t>
            </w:r>
            <w:proofErr w:type="spellStart"/>
            <w:r w:rsidRPr="005D6998">
              <w:rPr>
                <w:rStyle w:val="a8"/>
                <w:b w:val="0"/>
                <w:bdr w:val="none" w:sz="0" w:space="0" w:color="auto" w:frame="1"/>
              </w:rPr>
              <w:t>кл</w:t>
            </w:r>
            <w:proofErr w:type="spellEnd"/>
            <w:r w:rsidRPr="005D6998">
              <w:rPr>
                <w:rStyle w:val="a8"/>
                <w:b w:val="0"/>
                <w:bdr w:val="none" w:sz="0" w:space="0" w:color="auto" w:frame="1"/>
              </w:rPr>
              <w:t>, ЛЭТИ, 24.04.2015</w:t>
            </w:r>
          </w:p>
        </w:tc>
        <w:tc>
          <w:tcPr>
            <w:tcW w:w="2835" w:type="dxa"/>
          </w:tcPr>
          <w:p w:rsidR="00F835FE" w:rsidRPr="005D6998" w:rsidRDefault="00F835FE" w:rsidP="00EB0E7B">
            <w:r w:rsidRPr="005D6998">
              <w:t xml:space="preserve">Н.И. Пак </w:t>
            </w:r>
          </w:p>
          <w:p w:rsidR="00F835FE" w:rsidRPr="005D6998" w:rsidRDefault="00F835FE" w:rsidP="00EB0E7B"/>
          <w:p w:rsidR="00F835FE" w:rsidRPr="005D6998" w:rsidRDefault="00F835FE" w:rsidP="00EB0E7B"/>
        </w:tc>
        <w:tc>
          <w:tcPr>
            <w:tcW w:w="3118" w:type="dxa"/>
          </w:tcPr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1725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5D6998">
              <w:rPr>
                <w:rStyle w:val="a8"/>
                <w:b w:val="0"/>
              </w:rPr>
              <w:t xml:space="preserve">Городской семинар директоров ИМЦ Санкт-Петербурга «Методическое сопровождение введения ФГОС: инновационный кластер», КО СПб, АППО, Отдел образования администрации Калининского р-на, ИМЦ </w:t>
            </w:r>
            <w:r w:rsidRPr="005D6998">
              <w:rPr>
                <w:rStyle w:val="a8"/>
                <w:b w:val="0"/>
              </w:rPr>
              <w:lastRenderedPageBreak/>
              <w:t>калининского р-на, 19.02.2015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lastRenderedPageBreak/>
              <w:t>Очная, Обуховская А.С.</w:t>
            </w:r>
          </w:p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Тема: «Вариативная модель оценки результатов реализации основной образовательной программы»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39" w:history="1">
              <w:r w:rsidR="00F835FE" w:rsidRPr="005D6998">
                <w:rPr>
                  <w:rStyle w:val="a3"/>
                </w:rPr>
                <w:t>http://lyceum179.ru/wp-content/uploads/2013/12/179-нмц-внеурочная-д-ть-6.pptx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35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  <w:rPr>
                <w:rStyle w:val="a8"/>
                <w:b w:val="0"/>
              </w:rPr>
            </w:pPr>
            <w:r w:rsidRPr="005D6998">
              <w:rPr>
                <w:rStyle w:val="a8"/>
                <w:b w:val="0"/>
                <w:lang w:val="en-US"/>
              </w:rPr>
              <w:t>II</w:t>
            </w:r>
            <w:r w:rsidRPr="005D6998">
              <w:rPr>
                <w:rStyle w:val="a8"/>
                <w:b w:val="0"/>
              </w:rPr>
              <w:t xml:space="preserve"> МЕЖДУНАРОДНАЯ научно-практическая конференция «Формирование экологической культуры у подрастающего поколения», НОУ ДПО «ИПК «Прикладная экология», Департамент </w:t>
            </w:r>
            <w:proofErr w:type="spellStart"/>
            <w:r w:rsidRPr="005D6998">
              <w:rPr>
                <w:rStyle w:val="a8"/>
                <w:b w:val="0"/>
              </w:rPr>
              <w:t>Роспотребнадзора</w:t>
            </w:r>
            <w:proofErr w:type="spellEnd"/>
            <w:r w:rsidRPr="005D6998">
              <w:rPr>
                <w:rStyle w:val="a8"/>
                <w:b w:val="0"/>
              </w:rPr>
              <w:t xml:space="preserve"> по СЗФО и др., 12.12.2015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Очная, Обуховская А.С.</w:t>
            </w:r>
          </w:p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Тема: «Проектная деятельность как эффективный метод формирования экологической культуры»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40" w:history="1">
              <w:r w:rsidR="00F835FE" w:rsidRPr="005D6998">
                <w:rPr>
                  <w:rStyle w:val="a3"/>
                </w:rPr>
                <w:t>http://lyceum179.ru/wp-content/uploads/2013/12/система-экологического-образования.pptx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269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  <w:rPr>
                <w:rStyle w:val="a8"/>
                <w:b w:val="0"/>
              </w:rPr>
            </w:pPr>
            <w:r w:rsidRPr="005D6998">
              <w:rPr>
                <w:rStyle w:val="a8"/>
                <w:b w:val="0"/>
              </w:rPr>
              <w:t>Круглый стол «Уроки окружающей среды и устойчивого развития», АППО, НПО «</w:t>
            </w:r>
            <w:proofErr w:type="spellStart"/>
            <w:r w:rsidRPr="005D6998">
              <w:rPr>
                <w:rStyle w:val="a8"/>
                <w:b w:val="0"/>
              </w:rPr>
              <w:t>Крисмас</w:t>
            </w:r>
            <w:proofErr w:type="spellEnd"/>
            <w:r w:rsidRPr="005D6998">
              <w:rPr>
                <w:rStyle w:val="a8"/>
                <w:b w:val="0"/>
              </w:rPr>
              <w:t>+», ОО «Федерация экологического образования» СПБ, 14.10.14</w:t>
            </w:r>
          </w:p>
          <w:p w:rsidR="00F835FE" w:rsidRPr="005D6998" w:rsidRDefault="00F835FE" w:rsidP="00EB0E7B">
            <w:pPr>
              <w:spacing w:line="300" w:lineRule="atLeast"/>
              <w:ind w:right="360"/>
              <w:textAlignment w:val="baseline"/>
              <w:rPr>
                <w:rStyle w:val="a8"/>
                <w:b w:val="0"/>
              </w:rPr>
            </w:pPr>
          </w:p>
        </w:tc>
        <w:tc>
          <w:tcPr>
            <w:tcW w:w="2835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D6998">
              <w:t xml:space="preserve">Очная, </w:t>
            </w:r>
            <w:proofErr w:type="spellStart"/>
            <w:r w:rsidRPr="005D6998">
              <w:t>А.С.Обуховская</w:t>
            </w:r>
            <w:proofErr w:type="spellEnd"/>
            <w:r w:rsidRPr="005D6998">
              <w:t xml:space="preserve"> Тема: «Формирование </w:t>
            </w:r>
            <w:proofErr w:type="spellStart"/>
            <w:r w:rsidRPr="005D6998">
              <w:t>метапредметных</w:t>
            </w:r>
            <w:proofErr w:type="spellEnd"/>
            <w:r w:rsidRPr="005D6998">
              <w:t xml:space="preserve"> компетентностей через проектно-исследовательскую деятельность»</w:t>
            </w:r>
          </w:p>
          <w:p w:rsidR="00F835FE" w:rsidRPr="005D6998" w:rsidRDefault="00F835FE" w:rsidP="00EB0E7B"/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41" w:history="1">
              <w:r w:rsidR="00F835FE" w:rsidRPr="005D6998">
                <w:rPr>
                  <w:rStyle w:val="a3"/>
                </w:rPr>
                <w:t>http://lyceum179.ru/struktura/opytno-eksperimentalnaya-rabota/10-dekabrya-proektno-issled-deyatelnost-v-licee-179/</w:t>
              </w:r>
            </w:hyperlink>
          </w:p>
        </w:tc>
      </w:tr>
      <w:tr w:rsidR="00F835FE" w:rsidRPr="005D6998" w:rsidTr="00F835FE">
        <w:trPr>
          <w:trHeight w:val="1407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 w:rsidRPr="005D6998">
              <w:rPr>
                <w:lang w:val="en-US"/>
              </w:rPr>
              <w:t>20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300" w:lineRule="atLeast"/>
              <w:ind w:right="360"/>
              <w:textAlignment w:val="baseline"/>
              <w:rPr>
                <w:rStyle w:val="a8"/>
                <w:b w:val="0"/>
              </w:rPr>
            </w:pPr>
            <w:r w:rsidRPr="005D6998">
              <w:rPr>
                <w:rStyle w:val="a8"/>
                <w:b w:val="0"/>
              </w:rPr>
              <w:t>Педсовет «Формирование УУД»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D6998">
              <w:t>А.А. Ульянова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42" w:history="1">
              <w:r w:rsidR="00F835FE" w:rsidRPr="005D6998">
                <w:rPr>
                  <w:rStyle w:val="a3"/>
                </w:rPr>
                <w:t>http://lyceum179.ru/struktura/opytno-eksperimentalnaya-rabota/pedsovet-uud-obuxovskaya-as-8-noyabrya/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  <w:tr w:rsidR="00F835FE" w:rsidRPr="005D6998" w:rsidTr="00F835FE">
        <w:trPr>
          <w:trHeight w:val="3120"/>
          <w:jc w:val="center"/>
        </w:trPr>
        <w:tc>
          <w:tcPr>
            <w:tcW w:w="704" w:type="dxa"/>
          </w:tcPr>
          <w:p w:rsidR="00F835FE" w:rsidRPr="005D6998" w:rsidRDefault="00F835FE" w:rsidP="00EB0E7B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line="300" w:lineRule="atLeast"/>
              <w:ind w:left="-113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6" w:type="dxa"/>
          </w:tcPr>
          <w:p w:rsidR="00F835FE" w:rsidRPr="005D6998" w:rsidRDefault="00F835FE" w:rsidP="00EB0E7B">
            <w:pPr>
              <w:rPr>
                <w:rStyle w:val="a8"/>
              </w:rPr>
            </w:pPr>
            <w:r w:rsidRPr="005D6998">
              <w:rPr>
                <w:lang w:val="en-US"/>
              </w:rPr>
              <w:t>IV</w:t>
            </w:r>
            <w:r w:rsidRPr="005D6998">
              <w:t xml:space="preserve"> Всероссийский Конгресс по школьной и университетской медицине с международным участием «Охрана здоровья и безопасность жизнедеятельности детей и подростков. Актуальные проблемы, тактика и стратегия действий», СЗГМУ </w:t>
            </w:r>
            <w:proofErr w:type="spellStart"/>
            <w:r w:rsidRPr="005D6998">
              <w:t>им.И.И.Мечникова</w:t>
            </w:r>
            <w:proofErr w:type="spellEnd"/>
            <w:r w:rsidRPr="005D6998">
              <w:t xml:space="preserve"> РОШУМЗ, 15.10.2014</w:t>
            </w:r>
          </w:p>
        </w:tc>
        <w:tc>
          <w:tcPr>
            <w:tcW w:w="2835" w:type="dxa"/>
          </w:tcPr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Очная, Обуховская А.С.</w:t>
            </w:r>
          </w:p>
          <w:p w:rsidR="00F835FE" w:rsidRPr="005D6998" w:rsidRDefault="00F835FE" w:rsidP="00EB0E7B">
            <w:pPr>
              <w:pStyle w:val="a6"/>
              <w:widowControl w:val="0"/>
              <w:autoSpaceDE w:val="0"/>
              <w:autoSpaceDN w:val="0"/>
              <w:adjustRightInd w:val="0"/>
              <w:spacing w:line="260" w:lineRule="auto"/>
              <w:ind w:left="0"/>
            </w:pPr>
            <w:r w:rsidRPr="005D6998">
              <w:t>Тема: «</w:t>
            </w:r>
            <w:proofErr w:type="spellStart"/>
            <w:r w:rsidRPr="005D6998">
              <w:t>Здоровьесберегающая</w:t>
            </w:r>
            <w:proofErr w:type="spellEnd"/>
            <w:r w:rsidRPr="005D6998">
              <w:t xml:space="preserve"> деятельность в рамках ФГОС»</w:t>
            </w:r>
          </w:p>
        </w:tc>
        <w:tc>
          <w:tcPr>
            <w:tcW w:w="3118" w:type="dxa"/>
          </w:tcPr>
          <w:p w:rsidR="00F835FE" w:rsidRPr="005D6998" w:rsidRDefault="00376C6D" w:rsidP="00EB0E7B">
            <w:pPr>
              <w:jc w:val="both"/>
            </w:pPr>
            <w:hyperlink r:id="rId43" w:history="1">
              <w:r w:rsidR="00F835FE" w:rsidRPr="005D6998">
                <w:rPr>
                  <w:rStyle w:val="a3"/>
                </w:rPr>
                <w:t>http://lyceum179.ru/wp-content/uploads/2013/12/здоровье-в-рамках-фгос.pptx</w:t>
              </w:r>
            </w:hyperlink>
          </w:p>
          <w:p w:rsidR="00F835FE" w:rsidRPr="005D6998" w:rsidRDefault="00F835FE" w:rsidP="00EB0E7B">
            <w:pPr>
              <w:jc w:val="both"/>
            </w:pPr>
          </w:p>
        </w:tc>
      </w:tr>
    </w:tbl>
    <w:p w:rsidR="00AC1411" w:rsidRDefault="00AC1411" w:rsidP="00C27B5C">
      <w:pPr>
        <w:outlineLvl w:val="0"/>
      </w:pPr>
    </w:p>
    <w:p w:rsidR="00C27B5C" w:rsidRDefault="00376C6D" w:rsidP="00C27B5C">
      <w:pPr>
        <w:outlineLvl w:val="0"/>
      </w:pPr>
      <w:hyperlink r:id="rId44" w:history="1">
        <w:r w:rsidR="00C27B5C" w:rsidRPr="007F22EB">
          <w:rPr>
            <w:rStyle w:val="a3"/>
          </w:rPr>
          <w:t>Удельный вес педагогов, участвовавших в мероприятиях по распространению педагогического опыта (семинар, мастер класс, публикации, другие формы).</w:t>
        </w:r>
      </w:hyperlink>
    </w:p>
    <w:p w:rsidR="008E21A1" w:rsidRDefault="00376C6D" w:rsidP="00C27B5C">
      <w:pPr>
        <w:outlineLvl w:val="0"/>
      </w:pPr>
      <w:hyperlink r:id="rId45" w:history="1">
        <w:r w:rsidR="008E21A1" w:rsidRPr="009D2E67">
          <w:rPr>
            <w:rStyle w:val="a3"/>
          </w:rPr>
          <w:t>http://lyceum179.ru/wp-content/uploads/2013/12/ОУ-мониторинг-деятельности-2015-111.xls</w:t>
        </w:r>
      </w:hyperlink>
    </w:p>
    <w:p w:rsidR="008E21A1" w:rsidRDefault="008E21A1" w:rsidP="00C27B5C">
      <w:pPr>
        <w:outlineLvl w:val="0"/>
      </w:pPr>
    </w:p>
    <w:p w:rsidR="008E21A1" w:rsidRPr="00AB3FB0" w:rsidRDefault="008E21A1" w:rsidP="008E21A1">
      <w:pPr>
        <w:jc w:val="center"/>
        <w:rPr>
          <w:b/>
        </w:rPr>
      </w:pPr>
      <w:r w:rsidRPr="00AB3FB0">
        <w:rPr>
          <w:b/>
        </w:rPr>
        <w:t>Система поддержки субъектов инновационного процесса</w:t>
      </w:r>
    </w:p>
    <w:p w:rsidR="008E21A1" w:rsidRDefault="008E21A1" w:rsidP="008E21A1">
      <w:pPr>
        <w:jc w:val="center"/>
        <w:rPr>
          <w:b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8216"/>
      </w:tblGrid>
      <w:tr w:rsidR="008E21A1" w:rsidTr="00167B1B">
        <w:tc>
          <w:tcPr>
            <w:tcW w:w="1985" w:type="dxa"/>
          </w:tcPr>
          <w:p w:rsidR="008E21A1" w:rsidRPr="00AB3FB0" w:rsidRDefault="008E21A1" w:rsidP="00CF1586">
            <w:pPr>
              <w:jc w:val="center"/>
              <w:rPr>
                <w:b/>
                <w:i/>
              </w:rPr>
            </w:pPr>
            <w:r w:rsidRPr="00AB3FB0">
              <w:rPr>
                <w:b/>
                <w:i/>
              </w:rPr>
              <w:t>Субъектов инновационного процесса</w:t>
            </w:r>
          </w:p>
        </w:tc>
        <w:tc>
          <w:tcPr>
            <w:tcW w:w="8216" w:type="dxa"/>
          </w:tcPr>
          <w:p w:rsidR="008E21A1" w:rsidRPr="00AB3FB0" w:rsidRDefault="008E21A1" w:rsidP="00CF1586">
            <w:pPr>
              <w:jc w:val="center"/>
              <w:rPr>
                <w:b/>
                <w:i/>
              </w:rPr>
            </w:pPr>
            <w:r w:rsidRPr="00AB3FB0">
              <w:rPr>
                <w:b/>
                <w:i/>
              </w:rPr>
              <w:t>Формы поддержки участников ОЭР</w:t>
            </w:r>
          </w:p>
        </w:tc>
      </w:tr>
      <w:tr w:rsidR="008E21A1" w:rsidTr="00167B1B">
        <w:tc>
          <w:tcPr>
            <w:tcW w:w="1985" w:type="dxa"/>
          </w:tcPr>
          <w:p w:rsidR="008E21A1" w:rsidRPr="00AB3FB0" w:rsidRDefault="008E21A1" w:rsidP="00CF1586">
            <w:pPr>
              <w:jc w:val="center"/>
            </w:pPr>
            <w:r>
              <w:t>А</w:t>
            </w:r>
            <w:r w:rsidRPr="00AB3FB0">
              <w:t xml:space="preserve">дминистрация </w:t>
            </w:r>
          </w:p>
        </w:tc>
        <w:tc>
          <w:tcPr>
            <w:tcW w:w="8216" w:type="dxa"/>
          </w:tcPr>
          <w:p w:rsidR="008E21A1" w:rsidRDefault="008E21A1" w:rsidP="00CF1586">
            <w:r>
              <w:t>Заключение соглашений о социальном партнерстве</w:t>
            </w:r>
          </w:p>
          <w:p w:rsidR="008E21A1" w:rsidRDefault="008E21A1" w:rsidP="00CF1586">
            <w:pPr>
              <w:pStyle w:val="a6"/>
              <w:numPr>
                <w:ilvl w:val="0"/>
                <w:numId w:val="15"/>
              </w:numPr>
            </w:pPr>
            <w:r>
              <w:t>договора о взаимодействии с социальными партнерами</w:t>
            </w:r>
          </w:p>
          <w:p w:rsidR="008E21A1" w:rsidRDefault="008E21A1" w:rsidP="00CF1586">
            <w:pPr>
              <w:pStyle w:val="a6"/>
              <w:numPr>
                <w:ilvl w:val="0"/>
                <w:numId w:val="15"/>
              </w:numPr>
            </w:pPr>
            <w:r>
              <w:t>методические рекомендации разработки учителей размещены на сайте лицея</w:t>
            </w:r>
          </w:p>
          <w:p w:rsidR="008E21A1" w:rsidRDefault="008E21A1" w:rsidP="00CF1586">
            <w:pPr>
              <w:pStyle w:val="a6"/>
              <w:numPr>
                <w:ilvl w:val="0"/>
                <w:numId w:val="15"/>
              </w:numPr>
            </w:pPr>
            <w:r>
              <w:t>методическое сопровождение творческих групп учителей (приказ № 188 от) 5 сентября 2015 г.</w:t>
            </w:r>
          </w:p>
          <w:p w:rsidR="008E21A1" w:rsidRPr="00AB3FB0" w:rsidRDefault="008E21A1" w:rsidP="00CF1586"/>
        </w:tc>
      </w:tr>
      <w:tr w:rsidR="008E21A1" w:rsidTr="00167B1B">
        <w:tc>
          <w:tcPr>
            <w:tcW w:w="1985" w:type="dxa"/>
          </w:tcPr>
          <w:p w:rsidR="008E21A1" w:rsidRPr="00AB3FB0" w:rsidRDefault="008E21A1" w:rsidP="00CF1586">
            <w:pPr>
              <w:jc w:val="center"/>
            </w:pPr>
            <w:r>
              <w:lastRenderedPageBreak/>
              <w:t xml:space="preserve">Учителя </w:t>
            </w:r>
          </w:p>
        </w:tc>
        <w:tc>
          <w:tcPr>
            <w:tcW w:w="8216" w:type="dxa"/>
          </w:tcPr>
          <w:p w:rsidR="008E21A1" w:rsidRPr="00AB3FB0" w:rsidRDefault="008E21A1" w:rsidP="00760727">
            <w:r>
              <w:t xml:space="preserve">Методические рекомендации и </w:t>
            </w:r>
            <w:proofErr w:type="gramStart"/>
            <w:r>
              <w:t>материалы</w:t>
            </w:r>
            <w:r w:rsidR="00167B1B">
              <w:t xml:space="preserve">, </w:t>
            </w:r>
            <w:r>
              <w:t xml:space="preserve"> диагностические</w:t>
            </w:r>
            <w:proofErr w:type="gramEnd"/>
            <w:r>
              <w:t xml:space="preserve"> материалы</w:t>
            </w:r>
            <w:r w:rsidR="00167B1B">
              <w:t xml:space="preserve">, </w:t>
            </w:r>
            <w:r>
              <w:t xml:space="preserve"> публикации учителей</w:t>
            </w:r>
            <w:r w:rsidR="005839B1">
              <w:t xml:space="preserve"> (</w:t>
            </w:r>
            <w:hyperlink r:id="rId46" w:history="1">
              <w:r w:rsidR="005839B1" w:rsidRPr="00025B91">
                <w:rPr>
                  <w:rStyle w:val="a3"/>
                </w:rPr>
                <w:t>http://lyceum179.ru/wp-content/uploads/2013/12/Статьи-учителей.docx</w:t>
              </w:r>
            </w:hyperlink>
            <w:r w:rsidR="005839B1">
              <w:t>)</w:t>
            </w:r>
            <w:r w:rsidR="00167B1B">
              <w:t xml:space="preserve">, </w:t>
            </w:r>
            <w:r>
              <w:t xml:space="preserve"> представление опыта работы на конференциях, семинарах </w:t>
            </w:r>
            <w:r w:rsidR="005839B1">
              <w:t xml:space="preserve">разного </w:t>
            </w:r>
            <w:r>
              <w:t>уровня</w:t>
            </w:r>
            <w:r w:rsidR="00760727">
              <w:t xml:space="preserve"> (</w:t>
            </w:r>
            <w:hyperlink r:id="rId47" w:history="1">
              <w:r w:rsidR="00760727" w:rsidRPr="00025B91">
                <w:rPr>
                  <w:rStyle w:val="a3"/>
                </w:rPr>
                <w:t>http://lyceum179.ru/?p=11359</w:t>
              </w:r>
            </w:hyperlink>
            <w:r w:rsidR="00760727">
              <w:t>)</w:t>
            </w:r>
          </w:p>
        </w:tc>
      </w:tr>
      <w:tr w:rsidR="008E21A1" w:rsidTr="00167B1B">
        <w:tc>
          <w:tcPr>
            <w:tcW w:w="1985" w:type="dxa"/>
          </w:tcPr>
          <w:p w:rsidR="008E21A1" w:rsidRDefault="008E21A1" w:rsidP="00CF1586">
            <w:pPr>
              <w:jc w:val="center"/>
            </w:pPr>
            <w:r>
              <w:t xml:space="preserve">Обучающиеся </w:t>
            </w: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Default="008E21A1" w:rsidP="00CF1586">
            <w:pPr>
              <w:jc w:val="center"/>
            </w:pPr>
          </w:p>
          <w:p w:rsidR="008E21A1" w:rsidRPr="00AB3FB0" w:rsidRDefault="008E21A1" w:rsidP="00CF1586">
            <w:pPr>
              <w:jc w:val="center"/>
            </w:pPr>
          </w:p>
        </w:tc>
        <w:tc>
          <w:tcPr>
            <w:tcW w:w="8216" w:type="dxa"/>
          </w:tcPr>
          <w:p w:rsidR="008E21A1" w:rsidRDefault="008E21A1" w:rsidP="00CF1586">
            <w:r>
              <w:t>Публикации обучающихся</w:t>
            </w:r>
            <w:r w:rsidR="005839B1">
              <w:t xml:space="preserve"> (</w:t>
            </w:r>
            <w:hyperlink r:id="rId48" w:history="1">
              <w:r w:rsidR="005839B1" w:rsidRPr="00025B91">
                <w:rPr>
                  <w:rStyle w:val="a3"/>
                </w:rPr>
                <w:t>http://lyceum179.ru/wp-content/uploads/2013/12/статьи-учеников.docx</w:t>
              </w:r>
            </w:hyperlink>
            <w:r w:rsidR="005839B1">
              <w:t>)</w:t>
            </w:r>
          </w:p>
          <w:p w:rsidR="008E21A1" w:rsidRDefault="008E21A1" w:rsidP="00CF1586">
            <w:r>
              <w:t xml:space="preserve">Конференции на базе лицея </w:t>
            </w:r>
            <w:r w:rsidR="00760727">
              <w:t>(</w:t>
            </w:r>
            <w:hyperlink r:id="rId49" w:history="1">
              <w:r w:rsidR="00760727" w:rsidRPr="00025B91">
                <w:rPr>
                  <w:rStyle w:val="a3"/>
                </w:rPr>
                <w:t>http://lyceum179.ru/?p=11359</w:t>
              </w:r>
            </w:hyperlink>
            <w:r w:rsidR="00760727">
              <w:t>)</w:t>
            </w:r>
          </w:p>
          <w:p w:rsidR="008E21A1" w:rsidRDefault="008E21A1" w:rsidP="00CF1586">
            <w:r>
              <w:t>Конференции, конкурсы, олимпиады разного уровня: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Международная БИОС - олимпиада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Всероссийский конкурс достижений талантов молодежи «Национальное достояние России» 2014-2015 гг.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 w:rsidRPr="0041395B">
              <w:t>X</w:t>
            </w:r>
            <w:r w:rsidRPr="00CB569A">
              <w:t xml:space="preserve"> </w:t>
            </w:r>
            <w:r>
              <w:t>международный конкурс исследовательских работ учащихся «Инструментальные исследования окружающей среды»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Региональный этап национального юниорского водного конкурса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1 городская игра – конкурс «Изменение климата. Помоги себе сам»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Всероссийская научно-практическая конференция с международным участием «Профилактическая медицина»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Международная научная конференция «</w:t>
            </w:r>
            <w:r w:rsidRPr="0041395B">
              <w:t>XVIII</w:t>
            </w:r>
            <w:r>
              <w:t xml:space="preserve"> </w:t>
            </w:r>
            <w:proofErr w:type="spellStart"/>
            <w:r>
              <w:t>Докучаевские</w:t>
            </w:r>
            <w:proofErr w:type="spellEnd"/>
            <w:r>
              <w:t xml:space="preserve"> молодежные чтения» 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Международная конференция «Созвездие талантов»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 w:rsidRPr="0041395B">
              <w:t>IX</w:t>
            </w:r>
            <w:r>
              <w:t xml:space="preserve"> районная научно-практическая конференция «Первые шаги в науке» 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 xml:space="preserve">Городской конкурс «Поддержка научного и инженерного творчества школьников старших классов Санкт Петербурга 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Городской конкурс «Безопасные пищевые продукты»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 xml:space="preserve"> Региональный этап Всероссийских олимпиад по биологии, экологии, обществознанию, русскому языку и литературе.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 xml:space="preserve">Ежегодная научно-практическая конференция с международным для школьников 7-11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 xml:space="preserve">«Наука настоящего и будущего» 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Всероссийские конкурсы Школьной лиги РОСНАНО: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pe="spellEnd"/>
            <w:r>
              <w:t xml:space="preserve">» 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 xml:space="preserve">«Школа на ладони 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proofErr w:type="spellStart"/>
            <w:r>
              <w:t>Молодежно</w:t>
            </w:r>
            <w:proofErr w:type="spellEnd"/>
            <w:r>
              <w:t xml:space="preserve"> - социокультурные проекты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Международный конкурс – конференция Высокие технологии. Экология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proofErr w:type="gramStart"/>
            <w:r w:rsidRPr="0041395B">
              <w:t>XVIII</w:t>
            </w:r>
            <w:r w:rsidRPr="00573FC0">
              <w:t xml:space="preserve"> </w:t>
            </w:r>
            <w:r>
              <w:t xml:space="preserve"> Всероссийская</w:t>
            </w:r>
            <w:proofErr w:type="gramEnd"/>
            <w:r>
              <w:t xml:space="preserve"> научно-практическая конференция  школьников по химии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Международные конкурсы «Балтийская переменка»; «</w:t>
            </w:r>
            <w:proofErr w:type="spellStart"/>
            <w:r>
              <w:t>Эковидение</w:t>
            </w:r>
            <w:proofErr w:type="spellEnd"/>
            <w:r>
              <w:t xml:space="preserve">» </w:t>
            </w:r>
          </w:p>
          <w:p w:rsidR="008E21A1" w:rsidRDefault="008E21A1" w:rsidP="0041395B">
            <w:pPr>
              <w:pStyle w:val="a6"/>
              <w:numPr>
                <w:ilvl w:val="0"/>
                <w:numId w:val="18"/>
              </w:numPr>
              <w:ind w:left="34" w:hanging="142"/>
            </w:pPr>
            <w:r>
              <w:t>Изучение уровня удовлетворенности качеством образовательной деятельности лицея № 179</w:t>
            </w:r>
          </w:p>
          <w:p w:rsidR="008E21A1" w:rsidRPr="001719CA" w:rsidRDefault="008E21A1" w:rsidP="00CF1586">
            <w:pPr>
              <w:pStyle w:val="a6"/>
              <w:rPr>
                <w:b/>
              </w:rPr>
            </w:pPr>
            <w:r w:rsidRPr="001719CA">
              <w:rPr>
                <w:b/>
              </w:rPr>
              <w:t xml:space="preserve">На </w:t>
            </w:r>
            <w:proofErr w:type="gramStart"/>
            <w:r w:rsidRPr="001719CA">
              <w:rPr>
                <w:b/>
              </w:rPr>
              <w:t>всех  перечисленных</w:t>
            </w:r>
            <w:proofErr w:type="gramEnd"/>
            <w:r w:rsidRPr="001719CA">
              <w:rPr>
                <w:b/>
              </w:rPr>
              <w:t xml:space="preserve"> конференциях, конкурсах и олимпиадах среди учащихся лицея есть победители и призёры. </w:t>
            </w:r>
          </w:p>
          <w:p w:rsidR="008E21A1" w:rsidRPr="00AB3FB0" w:rsidRDefault="008E21A1" w:rsidP="00CF1586">
            <w:pPr>
              <w:pStyle w:val="a6"/>
            </w:pPr>
          </w:p>
        </w:tc>
      </w:tr>
      <w:tr w:rsidR="008E21A1" w:rsidTr="00167B1B">
        <w:tc>
          <w:tcPr>
            <w:tcW w:w="1985" w:type="dxa"/>
          </w:tcPr>
          <w:p w:rsidR="008E21A1" w:rsidRPr="00AB3FB0" w:rsidRDefault="008E21A1" w:rsidP="00CF1586">
            <w:pPr>
              <w:jc w:val="center"/>
            </w:pPr>
            <w:r>
              <w:t>Родители</w:t>
            </w:r>
          </w:p>
        </w:tc>
        <w:tc>
          <w:tcPr>
            <w:tcW w:w="8216" w:type="dxa"/>
          </w:tcPr>
          <w:p w:rsidR="008E21A1" w:rsidRPr="00AB3FB0" w:rsidRDefault="008E21A1" w:rsidP="00F835FE">
            <w:pPr>
              <w:pStyle w:val="a6"/>
              <w:ind w:left="34"/>
            </w:pPr>
            <w:r>
              <w:t>Изучение уро</w:t>
            </w:r>
            <w:r w:rsidR="00BE7B88">
              <w:t>вня удовлетворенности качеством</w:t>
            </w:r>
            <w:r>
              <w:t xml:space="preserve"> образовательной деятельности лицея № 179 в условиях разработки вариативной модели внедрения ФГОС.</w:t>
            </w:r>
          </w:p>
        </w:tc>
      </w:tr>
      <w:tr w:rsidR="008E21A1" w:rsidTr="00167B1B">
        <w:tc>
          <w:tcPr>
            <w:tcW w:w="1985" w:type="dxa"/>
          </w:tcPr>
          <w:p w:rsidR="008E21A1" w:rsidRPr="00AB3FB0" w:rsidRDefault="008E21A1" w:rsidP="00CF1586">
            <w:pPr>
              <w:jc w:val="center"/>
            </w:pPr>
          </w:p>
        </w:tc>
        <w:tc>
          <w:tcPr>
            <w:tcW w:w="8216" w:type="dxa"/>
          </w:tcPr>
          <w:p w:rsidR="008E21A1" w:rsidRPr="00AB3FB0" w:rsidRDefault="00E67D79" w:rsidP="00E67D79">
            <w:pPr>
              <w:pStyle w:val="a6"/>
              <w:ind w:left="34"/>
            </w:pPr>
            <w:r>
              <w:t>И</w:t>
            </w:r>
            <w:r w:rsidR="00BE7B88">
              <w:t>зучение</w:t>
            </w:r>
            <w:r w:rsidR="008E21A1">
              <w:t xml:space="preserve"> динамики включенности родителей в сотрудничество с лицеем (деятельность клубов, лектория, волонтеров и т.д.)</w:t>
            </w:r>
            <w:r w:rsidR="00BE7B88">
              <w:t xml:space="preserve"> Отмечена положительная динамика заинтересованности и активности родителей.</w:t>
            </w:r>
          </w:p>
        </w:tc>
      </w:tr>
    </w:tbl>
    <w:p w:rsidR="008E21A1" w:rsidRDefault="008E21A1" w:rsidP="008E21A1">
      <w:pPr>
        <w:jc w:val="center"/>
        <w:rPr>
          <w:b/>
        </w:rPr>
      </w:pPr>
    </w:p>
    <w:p w:rsidR="00E67D79" w:rsidRDefault="00E67D79" w:rsidP="008E21A1">
      <w:pPr>
        <w:jc w:val="center"/>
        <w:rPr>
          <w:b/>
        </w:rPr>
      </w:pPr>
    </w:p>
    <w:p w:rsidR="00AC1411" w:rsidRDefault="00AC1411" w:rsidP="008E21A1">
      <w:pPr>
        <w:jc w:val="center"/>
        <w:rPr>
          <w:b/>
        </w:rPr>
      </w:pPr>
    </w:p>
    <w:p w:rsidR="008E21A1" w:rsidRDefault="00167B1B" w:rsidP="00167B1B">
      <w:pPr>
        <w:pStyle w:val="a6"/>
        <w:numPr>
          <w:ilvl w:val="0"/>
          <w:numId w:val="23"/>
        </w:numPr>
        <w:ind w:left="0" w:firstLine="0"/>
        <w:rPr>
          <w:b/>
        </w:rPr>
      </w:pPr>
      <w:r>
        <w:rPr>
          <w:b/>
        </w:rPr>
        <w:t>Система управления инновационной деятельностью:</w:t>
      </w:r>
    </w:p>
    <w:p w:rsidR="00167B1B" w:rsidRDefault="00167B1B" w:rsidP="00167B1B">
      <w:r w:rsidRPr="00167B1B">
        <w:t>Перечень и обоснование разработанных локальных актов, регламентирующих деятельность ОУ в ходе</w:t>
      </w:r>
      <w:r>
        <w:t xml:space="preserve"> реализации инновационного проекта</w:t>
      </w:r>
    </w:p>
    <w:p w:rsidR="00167B1B" w:rsidRDefault="00376C6D" w:rsidP="00167B1B">
      <w:hyperlink r:id="rId50" w:history="1">
        <w:r w:rsidR="00167B1B" w:rsidRPr="009D2E67">
          <w:rPr>
            <w:rStyle w:val="a3"/>
          </w:rPr>
          <w:t>http://lyceum179.ru/dokumenty/lokalnye-akty/</w:t>
        </w:r>
      </w:hyperlink>
    </w:p>
    <w:p w:rsidR="00167B1B" w:rsidRDefault="00167B1B" w:rsidP="00167B1B"/>
    <w:p w:rsidR="00167B1B" w:rsidRPr="00BE7B88" w:rsidRDefault="00167B1B" w:rsidP="00167B1B">
      <w:pPr>
        <w:rPr>
          <w:b/>
        </w:rPr>
      </w:pPr>
      <w:r w:rsidRPr="00BE7B88">
        <w:rPr>
          <w:b/>
        </w:rPr>
        <w:t>Система «внутрифирменного» повышения квалификации учителей, участвующих в инновационной деятельности, её влияние на рост эффективности инновационной деятельности учреждении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4677"/>
        <w:gridCol w:w="1553"/>
      </w:tblGrid>
      <w:tr w:rsidR="00167B1B" w:rsidTr="00167B1B">
        <w:tc>
          <w:tcPr>
            <w:tcW w:w="3829" w:type="dxa"/>
          </w:tcPr>
          <w:p w:rsidR="00167B1B" w:rsidRDefault="00167B1B" w:rsidP="00CF1586">
            <w:pPr>
              <w:jc w:val="center"/>
              <w:rPr>
                <w:b/>
              </w:rPr>
            </w:pPr>
            <w:r>
              <w:rPr>
                <w:b/>
              </w:rPr>
              <w:t>форма организации учебного процесса</w:t>
            </w:r>
          </w:p>
        </w:tc>
        <w:tc>
          <w:tcPr>
            <w:tcW w:w="4677" w:type="dxa"/>
          </w:tcPr>
          <w:p w:rsidR="00167B1B" w:rsidRDefault="00167B1B" w:rsidP="00CF158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167B1B" w:rsidRDefault="00167B1B" w:rsidP="00CF1586">
            <w:pPr>
              <w:jc w:val="center"/>
              <w:rPr>
                <w:b/>
              </w:rPr>
            </w:pPr>
            <w:r>
              <w:rPr>
                <w:b/>
              </w:rPr>
              <w:t>(тема)</w:t>
            </w:r>
          </w:p>
        </w:tc>
        <w:tc>
          <w:tcPr>
            <w:tcW w:w="1553" w:type="dxa"/>
          </w:tcPr>
          <w:p w:rsidR="00167B1B" w:rsidRDefault="00167B1B" w:rsidP="00167B1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обученных</w:t>
            </w:r>
          </w:p>
        </w:tc>
      </w:tr>
      <w:tr w:rsidR="00167B1B" w:rsidTr="00167B1B">
        <w:tc>
          <w:tcPr>
            <w:tcW w:w="3829" w:type="dxa"/>
          </w:tcPr>
          <w:p w:rsidR="00167B1B" w:rsidRDefault="00167B1B" w:rsidP="00CF1586"/>
          <w:p w:rsidR="00167B1B" w:rsidRPr="008B4748" w:rsidRDefault="00167B1B" w:rsidP="00CF1586">
            <w:r>
              <w:t>П</w:t>
            </w:r>
            <w:r w:rsidRPr="008B4748">
              <w:t>остоянно действующие семинары</w:t>
            </w:r>
          </w:p>
        </w:tc>
        <w:tc>
          <w:tcPr>
            <w:tcW w:w="4677" w:type="dxa"/>
          </w:tcPr>
          <w:p w:rsidR="00167B1B" w:rsidRPr="008B4748" w:rsidRDefault="00167B1B" w:rsidP="00CF1586">
            <w:r>
              <w:t>Проектирование образовательной программы основного общего образования в соответствии с требованиями ФГООС</w:t>
            </w:r>
          </w:p>
        </w:tc>
        <w:tc>
          <w:tcPr>
            <w:tcW w:w="1553" w:type="dxa"/>
          </w:tcPr>
          <w:p w:rsidR="00167B1B" w:rsidRPr="008B4748" w:rsidRDefault="00167B1B" w:rsidP="00167B1B">
            <w:pPr>
              <w:jc w:val="center"/>
            </w:pPr>
            <w:r>
              <w:t>62</w:t>
            </w:r>
          </w:p>
        </w:tc>
      </w:tr>
      <w:tr w:rsidR="00167B1B" w:rsidTr="00167B1B">
        <w:tc>
          <w:tcPr>
            <w:tcW w:w="3829" w:type="dxa"/>
          </w:tcPr>
          <w:p w:rsidR="00167B1B" w:rsidRPr="008B4748" w:rsidRDefault="00167B1B" w:rsidP="00CF1586">
            <w:r>
              <w:t>Методы активного обучения (лекции, семинары, круглые столы), способствующие реализации требований ФГОС и достижению планируемых результатов</w:t>
            </w:r>
          </w:p>
        </w:tc>
        <w:tc>
          <w:tcPr>
            <w:tcW w:w="4677" w:type="dxa"/>
          </w:tcPr>
          <w:p w:rsidR="00167B1B" w:rsidRPr="008B4748" w:rsidRDefault="00167B1B" w:rsidP="00CF1586">
            <w:r>
              <w:t xml:space="preserve">Современные педагогические технологии, в </w:t>
            </w:r>
            <w:proofErr w:type="spellStart"/>
            <w:r>
              <w:t>т.ч</w:t>
            </w:r>
            <w:proofErr w:type="spellEnd"/>
            <w:r>
              <w:t xml:space="preserve">. проекты, учебно-исследовательская и научно-исследовательская деятельность, мозговой штурм, групповые формы работы, кейсы. Система </w:t>
            </w:r>
            <w:proofErr w:type="spellStart"/>
            <w:r>
              <w:t>урочно</w:t>
            </w:r>
            <w:proofErr w:type="spellEnd"/>
            <w:r>
              <w:t>-внеурочной деятельность.</w:t>
            </w:r>
          </w:p>
        </w:tc>
        <w:tc>
          <w:tcPr>
            <w:tcW w:w="1553" w:type="dxa"/>
          </w:tcPr>
          <w:p w:rsidR="00167B1B" w:rsidRPr="008B4748" w:rsidRDefault="00167B1B" w:rsidP="00167B1B">
            <w:pPr>
              <w:jc w:val="center"/>
            </w:pPr>
            <w:r>
              <w:t>57</w:t>
            </w:r>
          </w:p>
        </w:tc>
      </w:tr>
      <w:tr w:rsidR="00167B1B" w:rsidTr="00167B1B">
        <w:tc>
          <w:tcPr>
            <w:tcW w:w="3829" w:type="dxa"/>
          </w:tcPr>
          <w:p w:rsidR="00167B1B" w:rsidRDefault="00167B1B" w:rsidP="00CF1586">
            <w:r>
              <w:t>Групповое обучение</w:t>
            </w:r>
          </w:p>
          <w:p w:rsidR="00167B1B" w:rsidRPr="008B4748" w:rsidRDefault="00167B1B" w:rsidP="00CF1586"/>
        </w:tc>
        <w:tc>
          <w:tcPr>
            <w:tcW w:w="4677" w:type="dxa"/>
          </w:tcPr>
          <w:p w:rsidR="00167B1B" w:rsidRDefault="00167B1B" w:rsidP="00CF1586">
            <w:r>
              <w:t>Психолого-физиологические особенности учащихся 11-13 лет и 14-16 лет</w:t>
            </w:r>
          </w:p>
          <w:p w:rsidR="00167B1B" w:rsidRPr="008B4748" w:rsidRDefault="00167B1B" w:rsidP="00CF1586"/>
        </w:tc>
        <w:tc>
          <w:tcPr>
            <w:tcW w:w="1553" w:type="dxa"/>
          </w:tcPr>
          <w:p w:rsidR="00167B1B" w:rsidRPr="008B4748" w:rsidRDefault="00167B1B" w:rsidP="00167B1B">
            <w:pPr>
              <w:jc w:val="center"/>
            </w:pPr>
            <w:r>
              <w:t>30</w:t>
            </w:r>
          </w:p>
        </w:tc>
      </w:tr>
      <w:tr w:rsidR="00167B1B" w:rsidTr="00167B1B">
        <w:tc>
          <w:tcPr>
            <w:tcW w:w="3829" w:type="dxa"/>
          </w:tcPr>
          <w:p w:rsidR="00167B1B" w:rsidRDefault="00167B1B" w:rsidP="00CF1586">
            <w:r>
              <w:t>Клуб «Помоги себе сам»</w:t>
            </w:r>
          </w:p>
          <w:p w:rsidR="00167B1B" w:rsidRPr="008B4748" w:rsidRDefault="00167B1B" w:rsidP="00CF1586">
            <w:r>
              <w:t>(для учителей и родителей)</w:t>
            </w:r>
          </w:p>
        </w:tc>
        <w:tc>
          <w:tcPr>
            <w:tcW w:w="4677" w:type="dxa"/>
          </w:tcPr>
          <w:p w:rsidR="00167B1B" w:rsidRPr="008B4748" w:rsidRDefault="00167B1B" w:rsidP="00CF1586">
            <w:r>
              <w:t>Встречи с психологами, врачами, учеными</w:t>
            </w:r>
          </w:p>
        </w:tc>
        <w:tc>
          <w:tcPr>
            <w:tcW w:w="1553" w:type="dxa"/>
          </w:tcPr>
          <w:p w:rsidR="00167B1B" w:rsidRDefault="00167B1B" w:rsidP="00167B1B">
            <w:pPr>
              <w:jc w:val="center"/>
            </w:pPr>
            <w:r>
              <w:t>59</w:t>
            </w:r>
          </w:p>
          <w:p w:rsidR="00167B1B" w:rsidRPr="008B4748" w:rsidRDefault="00167B1B" w:rsidP="00167B1B">
            <w:pPr>
              <w:jc w:val="center"/>
            </w:pPr>
          </w:p>
        </w:tc>
      </w:tr>
      <w:tr w:rsidR="00167B1B" w:rsidRPr="008B4748" w:rsidTr="00167B1B">
        <w:tc>
          <w:tcPr>
            <w:tcW w:w="3829" w:type="dxa"/>
          </w:tcPr>
          <w:p w:rsidR="00167B1B" w:rsidRDefault="00167B1B" w:rsidP="00CF1586">
            <w:r>
              <w:t>Индивидуальное консультирование</w:t>
            </w:r>
          </w:p>
          <w:p w:rsidR="00167B1B" w:rsidRDefault="00167B1B" w:rsidP="00CF1586"/>
          <w:p w:rsidR="00167B1B" w:rsidRDefault="00167B1B" w:rsidP="00CF1586"/>
          <w:p w:rsidR="00167B1B" w:rsidRPr="008B4748" w:rsidRDefault="00167B1B" w:rsidP="0041395B"/>
        </w:tc>
        <w:tc>
          <w:tcPr>
            <w:tcW w:w="4677" w:type="dxa"/>
          </w:tcPr>
          <w:p w:rsidR="00167B1B" w:rsidRDefault="00167B1B" w:rsidP="00CF1586">
            <w:r>
              <w:t>Подготовка и проведение открытых уроков и занятий в соответствии с требованиями ФГОС.</w:t>
            </w:r>
          </w:p>
          <w:p w:rsidR="00167B1B" w:rsidRPr="008B4748" w:rsidRDefault="00167B1B" w:rsidP="00CF1586">
            <w:r>
              <w:t>Подготовка и участие в конференциях разного уровня, посвященных ФГОС.</w:t>
            </w:r>
          </w:p>
        </w:tc>
        <w:tc>
          <w:tcPr>
            <w:tcW w:w="1553" w:type="dxa"/>
          </w:tcPr>
          <w:p w:rsidR="00167B1B" w:rsidRDefault="00167B1B" w:rsidP="00167B1B">
            <w:pPr>
              <w:jc w:val="center"/>
            </w:pPr>
          </w:p>
          <w:p w:rsidR="00167B1B" w:rsidRDefault="00167B1B" w:rsidP="00167B1B">
            <w:pPr>
              <w:jc w:val="center"/>
            </w:pPr>
          </w:p>
          <w:p w:rsidR="00167B1B" w:rsidRDefault="00167B1B" w:rsidP="00167B1B">
            <w:pPr>
              <w:jc w:val="center"/>
            </w:pPr>
          </w:p>
          <w:p w:rsidR="00167B1B" w:rsidRPr="008B4748" w:rsidRDefault="00167B1B" w:rsidP="00167B1B">
            <w:pPr>
              <w:jc w:val="center"/>
            </w:pPr>
            <w:r>
              <w:t>20</w:t>
            </w:r>
          </w:p>
        </w:tc>
      </w:tr>
    </w:tbl>
    <w:p w:rsidR="00BE7B88" w:rsidRDefault="00BE7B88" w:rsidP="00BE7B88">
      <w:pPr>
        <w:outlineLvl w:val="0"/>
      </w:pPr>
    </w:p>
    <w:p w:rsidR="00BE7B88" w:rsidRPr="00BE7B88" w:rsidRDefault="00BE7B88" w:rsidP="00BE7B88">
      <w:pPr>
        <w:outlineLvl w:val="0"/>
        <w:rPr>
          <w:b/>
        </w:rPr>
      </w:pPr>
      <w:r w:rsidRPr="00BE7B88">
        <w:rPr>
          <w:b/>
        </w:rPr>
        <w:t>Наличие системы общественной экспертизы результатов инновационной деятельности:</w:t>
      </w:r>
    </w:p>
    <w:p w:rsidR="00AC1411" w:rsidRDefault="00BE7B88" w:rsidP="00BE7B88">
      <w:pPr>
        <w:outlineLvl w:val="0"/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7C8AAE2" wp14:editId="38504950">
            <wp:simplePos x="0" y="0"/>
            <wp:positionH relativeFrom="column">
              <wp:posOffset>-232410</wp:posOffset>
            </wp:positionH>
            <wp:positionV relativeFrom="paragraph">
              <wp:posOffset>786765</wp:posOffset>
            </wp:positionV>
            <wp:extent cx="6420996" cy="4810125"/>
            <wp:effectExtent l="0" t="0" r="0" b="0"/>
            <wp:wrapThrough wrapText="bothSides">
              <wp:wrapPolygon edited="0">
                <wp:start x="0" y="0"/>
                <wp:lineTo x="0" y="21472"/>
                <wp:lineTo x="21534" y="21472"/>
                <wp:lineTo x="2153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 b="3243"/>
                    <a:stretch/>
                  </pic:blipFill>
                  <pic:spPr bwMode="auto">
                    <a:xfrm>
                      <a:off x="0" y="0"/>
                      <a:ext cx="6420996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Рабочие материалы семинаров и конференций содержат листы обратной связи, по которым можно судить о высокой востребованности продуктов инновационной деятельности лицея</w:t>
      </w:r>
    </w:p>
    <w:p w:rsidR="00AC1411" w:rsidRDefault="00AC1411" w:rsidP="00AC1411">
      <w:pPr>
        <w:pStyle w:val="aa"/>
      </w:pPr>
      <w:r>
        <w:t xml:space="preserve">Договора о взаимодействии: </w:t>
      </w:r>
    </w:p>
    <w:p w:rsidR="00AC1411" w:rsidRPr="00AC1411" w:rsidRDefault="00AC1411" w:rsidP="00AC1411">
      <w:pPr>
        <w:pStyle w:val="aa"/>
      </w:pPr>
      <w:r w:rsidRPr="00AC1411">
        <w:t xml:space="preserve">1. Северо-Западный государственный медицинский университет им. И.И. Мечникова (СЗГМУ им. И.И. Мечникова). Договор №248/2012 от 24.08.2012-2015. </w:t>
      </w:r>
    </w:p>
    <w:p w:rsidR="00AC1411" w:rsidRPr="00AC1411" w:rsidRDefault="00AC1411" w:rsidP="00AC1411">
      <w:pPr>
        <w:pStyle w:val="aa"/>
      </w:pPr>
      <w:r w:rsidRPr="00AC1411">
        <w:t>2. Федеральное бюджетное учреждение науки «Северо-Западный научный центр гигиены и общественного здоровья». Договор от 08.09.2013-2016.</w:t>
      </w:r>
    </w:p>
    <w:p w:rsidR="00AC1411" w:rsidRPr="00AC1411" w:rsidRDefault="00AC1411" w:rsidP="00AC1411">
      <w:pPr>
        <w:pStyle w:val="aa"/>
      </w:pPr>
      <w:r w:rsidRPr="00AC1411">
        <w:t xml:space="preserve">3. Физико-технический институт им. А.Ф. Иоффе РАН. Договор от 05.04.2013-2016. </w:t>
      </w:r>
    </w:p>
    <w:p w:rsidR="00AC1411" w:rsidRPr="00AC1411" w:rsidRDefault="00AC1411" w:rsidP="00AC1411">
      <w:pPr>
        <w:pStyle w:val="aa"/>
      </w:pPr>
      <w:r w:rsidRPr="00AC1411">
        <w:t xml:space="preserve">4. ЗАО «Центр исследования и контроля воды». Договор от 01.09.2012-2015. </w:t>
      </w:r>
    </w:p>
    <w:p w:rsidR="00AC1411" w:rsidRPr="00AC1411" w:rsidRDefault="00AC1411" w:rsidP="00AC1411">
      <w:pPr>
        <w:pStyle w:val="aa"/>
      </w:pPr>
      <w:r w:rsidRPr="00AC1411">
        <w:t xml:space="preserve">5. Научно-исследовательский центр экологической безопасности РАН. Договор №127/2013 от 22.08.2013-2018. </w:t>
      </w:r>
    </w:p>
    <w:p w:rsidR="00AC1411" w:rsidRPr="00AC1411" w:rsidRDefault="00AC1411" w:rsidP="00AC1411">
      <w:pPr>
        <w:pStyle w:val="aa"/>
      </w:pPr>
      <w:r w:rsidRPr="00AC1411">
        <w:t xml:space="preserve">6. Сектор социокультурных программ и проектов Русского музея. Договор от октября 2014-2016. </w:t>
      </w:r>
    </w:p>
    <w:p w:rsidR="00AC1411" w:rsidRPr="00AC1411" w:rsidRDefault="00AC1411" w:rsidP="00AC1411">
      <w:pPr>
        <w:pStyle w:val="aa"/>
      </w:pPr>
      <w:r w:rsidRPr="00AC1411">
        <w:t xml:space="preserve">7. Международная академия наук экологии и безопасности жизнедеятельности (МАНЭБ). Договор №12-0131 от 12.03.2014. </w:t>
      </w:r>
    </w:p>
    <w:p w:rsidR="00AC1411" w:rsidRPr="00AC1411" w:rsidRDefault="00AC1411" w:rsidP="00AC1411">
      <w:pPr>
        <w:pStyle w:val="aa"/>
      </w:pPr>
      <w:r w:rsidRPr="00AC1411">
        <w:t xml:space="preserve">8. АНПО «Школьная лига РОСНАНО». Договор №20 от 01.09.2012. </w:t>
      </w:r>
    </w:p>
    <w:p w:rsidR="00167B1B" w:rsidRDefault="00BE7B88" w:rsidP="00C27B5C">
      <w:pPr>
        <w:outlineLvl w:val="0"/>
      </w:pPr>
      <w:r>
        <w:lastRenderedPageBreak/>
        <w:t>Создан координационный комитет, включающий администрацию, руководителей творческих групп учителей, родителей, социальных партнеров.</w:t>
      </w:r>
    </w:p>
    <w:p w:rsidR="00E67D79" w:rsidRPr="00167B1B" w:rsidRDefault="00E67D79" w:rsidP="00C27B5C">
      <w:pPr>
        <w:outlineLvl w:val="0"/>
      </w:pPr>
    </w:p>
    <w:p w:rsidR="00C27B5C" w:rsidRPr="00BE7B88" w:rsidRDefault="00CF1586" w:rsidP="00CF1586">
      <w:pPr>
        <w:pStyle w:val="a6"/>
        <w:numPr>
          <w:ilvl w:val="0"/>
          <w:numId w:val="23"/>
        </w:numPr>
        <w:outlineLvl w:val="0"/>
        <w:rPr>
          <w:b/>
        </w:rPr>
      </w:pPr>
      <w:r w:rsidRPr="00BE7B88">
        <w:rPr>
          <w:b/>
        </w:rPr>
        <w:t>Описание результатов, полученных в процессе инновационной деятельности</w:t>
      </w:r>
    </w:p>
    <w:p w:rsidR="00CF1586" w:rsidRDefault="00CF1586" w:rsidP="00CF1586">
      <w:pPr>
        <w:jc w:val="center"/>
      </w:pPr>
    </w:p>
    <w:p w:rsidR="00CF1586" w:rsidRDefault="00CF1586" w:rsidP="00CF1586">
      <w:r>
        <w:t>Перечень инновационных продуктов, подготовленных лицеем, соответствуют плану реализации опытно-экспериментальной работы.</w:t>
      </w:r>
    </w:p>
    <w:p w:rsidR="00CF1586" w:rsidRDefault="00CF1586" w:rsidP="00CF1586"/>
    <w:tbl>
      <w:tblPr>
        <w:tblStyle w:val="a7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821"/>
        <w:gridCol w:w="2551"/>
        <w:gridCol w:w="2971"/>
      </w:tblGrid>
      <w:tr w:rsidR="00CF1586" w:rsidTr="00B1666C">
        <w:tc>
          <w:tcPr>
            <w:tcW w:w="4821" w:type="dxa"/>
          </w:tcPr>
          <w:p w:rsidR="00CF1586" w:rsidRPr="00E67D79" w:rsidRDefault="00CF1586" w:rsidP="00CF1586">
            <w:pPr>
              <w:jc w:val="center"/>
              <w:rPr>
                <w:b/>
              </w:rPr>
            </w:pPr>
            <w:r w:rsidRPr="00E67D79">
              <w:rPr>
                <w:b/>
              </w:rPr>
              <w:t>Перечень инновационных продуктов, созданных в рамках работы экспериментальной площадки городского уровня</w:t>
            </w:r>
          </w:p>
        </w:tc>
        <w:tc>
          <w:tcPr>
            <w:tcW w:w="2551" w:type="dxa"/>
          </w:tcPr>
          <w:p w:rsidR="00CF1586" w:rsidRPr="00E67D79" w:rsidRDefault="00CF1586" w:rsidP="00CF1586">
            <w:pPr>
              <w:jc w:val="center"/>
              <w:rPr>
                <w:b/>
              </w:rPr>
            </w:pPr>
            <w:r w:rsidRPr="00E67D79">
              <w:rPr>
                <w:b/>
              </w:rPr>
              <w:t>Авторы</w:t>
            </w:r>
          </w:p>
        </w:tc>
        <w:tc>
          <w:tcPr>
            <w:tcW w:w="2971" w:type="dxa"/>
          </w:tcPr>
          <w:p w:rsidR="00CF1586" w:rsidRPr="00E67D79" w:rsidRDefault="00CF1586" w:rsidP="00CF1586">
            <w:pPr>
              <w:jc w:val="center"/>
              <w:rPr>
                <w:b/>
              </w:rPr>
            </w:pPr>
            <w:r w:rsidRPr="00E67D79">
              <w:rPr>
                <w:b/>
              </w:rPr>
              <w:t>Информационное обеспечение</w:t>
            </w:r>
          </w:p>
        </w:tc>
      </w:tr>
      <w:tr w:rsidR="00CF1586" w:rsidTr="00B1666C">
        <w:tc>
          <w:tcPr>
            <w:tcW w:w="4821" w:type="dxa"/>
          </w:tcPr>
          <w:p w:rsidR="00CF1586" w:rsidRPr="00E67D79" w:rsidRDefault="00CF1586" w:rsidP="00CF1586">
            <w:r w:rsidRPr="00E67D79">
              <w:t>Методические рекомендации и материалы для качественной реализации образовательной программы разработанной в контексте идеи ОЭР:</w:t>
            </w:r>
          </w:p>
          <w:p w:rsidR="00CF1586" w:rsidRPr="00E67D79" w:rsidRDefault="00CF1586" w:rsidP="00CF1586"/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модель поддержки развития исследовательской компетенци</w:t>
            </w:r>
            <w:r w:rsidR="007A4D5C" w:rsidRPr="00E67D79">
              <w:t>и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клубная деятельность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алгоритм действий для проведения журналисткой практики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проект школа как город, город как школа</w:t>
            </w:r>
          </w:p>
          <w:p w:rsidR="007A4D5C" w:rsidRPr="00E67D79" w:rsidRDefault="007A4D5C" w:rsidP="007A4D5C"/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 xml:space="preserve">проект «Развитие системы </w:t>
            </w:r>
            <w:proofErr w:type="spellStart"/>
            <w:r w:rsidRPr="00E67D79">
              <w:t>урочно</w:t>
            </w:r>
            <w:proofErr w:type="spellEnd"/>
            <w:r w:rsidRPr="00E67D79">
              <w:t xml:space="preserve">-внеурочной деятельности </w:t>
            </w:r>
            <w:proofErr w:type="gramStart"/>
            <w:r w:rsidRPr="00E67D79">
              <w:t xml:space="preserve">через  </w:t>
            </w:r>
            <w:proofErr w:type="spellStart"/>
            <w:r w:rsidRPr="00E67D79">
              <w:t>социо</w:t>
            </w:r>
            <w:proofErr w:type="spellEnd"/>
            <w:proofErr w:type="gramEnd"/>
            <w:r w:rsidRPr="00E67D79">
              <w:t xml:space="preserve">-игровые технологии и приемы работы, на примере английского языка» 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использование кейс-технологий на уроках математики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проектная и исследовательская деятельность на уроках</w:t>
            </w:r>
            <w:r w:rsidR="007A4D5C" w:rsidRPr="00E67D79">
              <w:t xml:space="preserve"> физики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 xml:space="preserve">приемы формирования УУД на уроках </w:t>
            </w:r>
          </w:p>
          <w:p w:rsidR="007A4D5C" w:rsidRPr="00E67D79" w:rsidRDefault="007A4D5C" w:rsidP="007A4D5C"/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инновационные приемы и методы проведения КР и зачетов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>методики формирования УУД</w:t>
            </w:r>
          </w:p>
          <w:p w:rsidR="00CF1586" w:rsidRPr="00E67D79" w:rsidRDefault="00CF1586" w:rsidP="00CF1586">
            <w:pPr>
              <w:pStyle w:val="a6"/>
              <w:numPr>
                <w:ilvl w:val="0"/>
                <w:numId w:val="19"/>
              </w:numPr>
            </w:pPr>
            <w:r w:rsidRPr="00E67D79">
              <w:t xml:space="preserve">программа элективного курса (9 </w:t>
            </w:r>
            <w:proofErr w:type="spellStart"/>
            <w:r w:rsidRPr="00E67D79">
              <w:t>кл</w:t>
            </w:r>
            <w:proofErr w:type="spellEnd"/>
            <w:r w:rsidRPr="00E67D79">
              <w:t>.) «Творить себя, творить свой мир и воссоздавать это в реальном мире»</w:t>
            </w:r>
          </w:p>
        </w:tc>
        <w:tc>
          <w:tcPr>
            <w:tcW w:w="2551" w:type="dxa"/>
          </w:tcPr>
          <w:p w:rsidR="00CF1586" w:rsidRPr="00E67D79" w:rsidRDefault="00CF1586" w:rsidP="00CF1586"/>
          <w:p w:rsidR="00CF1586" w:rsidRPr="00E67D79" w:rsidRDefault="00CF1586" w:rsidP="00CF1586"/>
          <w:p w:rsidR="00CF1586" w:rsidRPr="00E67D79" w:rsidRDefault="00CF1586" w:rsidP="00CF1586"/>
          <w:p w:rsidR="00CF1586" w:rsidRPr="00E67D79" w:rsidRDefault="00CF1586" w:rsidP="00CF1586"/>
          <w:p w:rsidR="00CF1586" w:rsidRPr="00E67D79" w:rsidRDefault="00CF1586" w:rsidP="00CF1586"/>
          <w:p w:rsidR="00CF1586" w:rsidRPr="00E67D79" w:rsidRDefault="00CF1586" w:rsidP="00CF1586">
            <w:r w:rsidRPr="00E67D79">
              <w:t>Обуховская А.С.</w:t>
            </w:r>
          </w:p>
          <w:p w:rsidR="007A4D5C" w:rsidRPr="00E67D79" w:rsidRDefault="007A4D5C" w:rsidP="00CF1586"/>
          <w:p w:rsidR="007A4D5C" w:rsidRPr="00E67D79" w:rsidRDefault="007A4D5C" w:rsidP="00CF1586">
            <w:r w:rsidRPr="00E67D79">
              <w:t>Обуховская А.С.</w:t>
            </w:r>
          </w:p>
          <w:p w:rsidR="007A4D5C" w:rsidRPr="00E67D79" w:rsidRDefault="007A4D5C" w:rsidP="00CF1586">
            <w:proofErr w:type="spellStart"/>
            <w:r w:rsidRPr="00E67D79">
              <w:t>Вылегжанин</w:t>
            </w:r>
            <w:proofErr w:type="spellEnd"/>
            <w:r w:rsidRPr="00E67D79">
              <w:t xml:space="preserve"> К.В.</w:t>
            </w:r>
          </w:p>
          <w:p w:rsidR="007A4D5C" w:rsidRPr="00E67D79" w:rsidRDefault="007A4D5C" w:rsidP="00CF1586"/>
          <w:p w:rsidR="007A4D5C" w:rsidRPr="00E67D79" w:rsidRDefault="007A4D5C" w:rsidP="00CF1586">
            <w:proofErr w:type="spellStart"/>
            <w:r w:rsidRPr="00E67D79">
              <w:t>Бова</w:t>
            </w:r>
            <w:proofErr w:type="spellEnd"/>
            <w:r w:rsidRPr="00E67D79">
              <w:t xml:space="preserve"> Н.Л., Леонова Е.В., </w:t>
            </w:r>
            <w:proofErr w:type="spellStart"/>
            <w:r w:rsidRPr="00E67D79">
              <w:t>Должикова</w:t>
            </w:r>
            <w:proofErr w:type="spellEnd"/>
            <w:r w:rsidRPr="00E67D79">
              <w:t xml:space="preserve"> Н.Г. </w:t>
            </w:r>
          </w:p>
          <w:p w:rsidR="007A4D5C" w:rsidRPr="00E67D79" w:rsidRDefault="007A4D5C" w:rsidP="00CF1586"/>
          <w:p w:rsidR="007A4D5C" w:rsidRPr="00E67D79" w:rsidRDefault="007A4D5C" w:rsidP="00CF1586">
            <w:r w:rsidRPr="00E67D79">
              <w:t xml:space="preserve">Кириллова Я.Б., </w:t>
            </w:r>
            <w:proofErr w:type="spellStart"/>
            <w:r w:rsidRPr="00E67D79">
              <w:t>Граур</w:t>
            </w:r>
            <w:proofErr w:type="spellEnd"/>
            <w:r w:rsidRPr="00E67D79">
              <w:t xml:space="preserve"> Л.Г.</w:t>
            </w:r>
          </w:p>
          <w:p w:rsidR="007A4D5C" w:rsidRPr="00E67D79" w:rsidRDefault="007A4D5C" w:rsidP="00CF1586"/>
          <w:p w:rsidR="007A4D5C" w:rsidRPr="00E67D79" w:rsidRDefault="007A4D5C" w:rsidP="00CF1586"/>
          <w:p w:rsidR="007A4D5C" w:rsidRPr="00E67D79" w:rsidRDefault="007A4D5C" w:rsidP="00CF1586"/>
          <w:p w:rsidR="007A4D5C" w:rsidRPr="00E67D79" w:rsidRDefault="007A4D5C" w:rsidP="00CF1586">
            <w:proofErr w:type="spellStart"/>
            <w:r w:rsidRPr="00E67D79">
              <w:t>Закуцкая</w:t>
            </w:r>
            <w:proofErr w:type="spellEnd"/>
            <w:r w:rsidRPr="00E67D79">
              <w:t xml:space="preserve"> М.В.</w:t>
            </w:r>
          </w:p>
          <w:p w:rsidR="007A4D5C" w:rsidRPr="00E67D79" w:rsidRDefault="007A4D5C" w:rsidP="00CF1586"/>
          <w:p w:rsidR="007A4D5C" w:rsidRPr="00E67D79" w:rsidRDefault="007A4D5C" w:rsidP="007A4D5C">
            <w:proofErr w:type="spellStart"/>
            <w:r w:rsidRPr="00E67D79">
              <w:t>Бова</w:t>
            </w:r>
            <w:proofErr w:type="spellEnd"/>
            <w:r w:rsidRPr="00E67D79">
              <w:t xml:space="preserve"> Н.Л., Леонова Е.В.</w:t>
            </w:r>
          </w:p>
          <w:p w:rsidR="007A4D5C" w:rsidRPr="00E67D79" w:rsidRDefault="007A4D5C" w:rsidP="007A4D5C">
            <w:proofErr w:type="spellStart"/>
            <w:r w:rsidRPr="00E67D79">
              <w:t>Рученькина</w:t>
            </w:r>
            <w:proofErr w:type="spellEnd"/>
            <w:r w:rsidRPr="00E67D79">
              <w:t xml:space="preserve"> Е.В.</w:t>
            </w:r>
          </w:p>
          <w:p w:rsidR="007A4D5C" w:rsidRPr="00E67D79" w:rsidRDefault="007A4D5C" w:rsidP="007A4D5C">
            <w:r w:rsidRPr="00E67D79">
              <w:t xml:space="preserve">Яремчук В.Н., </w:t>
            </w:r>
            <w:proofErr w:type="spellStart"/>
            <w:r w:rsidRPr="00E67D79">
              <w:t>Вылегжанин</w:t>
            </w:r>
            <w:proofErr w:type="spellEnd"/>
            <w:r w:rsidRPr="00E67D79">
              <w:t xml:space="preserve"> К.В.</w:t>
            </w:r>
          </w:p>
          <w:p w:rsidR="007A4D5C" w:rsidRPr="00E67D79" w:rsidRDefault="007A4D5C" w:rsidP="007A4D5C">
            <w:proofErr w:type="spellStart"/>
            <w:r w:rsidRPr="00E67D79">
              <w:t>Закуцкая</w:t>
            </w:r>
            <w:proofErr w:type="spellEnd"/>
            <w:r w:rsidRPr="00E67D79">
              <w:t xml:space="preserve"> М.В.,</w:t>
            </w:r>
          </w:p>
          <w:p w:rsidR="007A4D5C" w:rsidRPr="00E67D79" w:rsidRDefault="007A4D5C" w:rsidP="007A4D5C">
            <w:r w:rsidRPr="00E67D79">
              <w:t>Рагимова А.А.,</w:t>
            </w:r>
          </w:p>
          <w:p w:rsidR="007A4D5C" w:rsidRPr="00E67D79" w:rsidRDefault="007A4D5C" w:rsidP="007A4D5C">
            <w:r w:rsidRPr="00E67D79">
              <w:t>Ульянова А.А.</w:t>
            </w:r>
          </w:p>
          <w:p w:rsidR="007A4D5C" w:rsidRPr="00E67D79" w:rsidRDefault="007A4D5C" w:rsidP="007A4D5C"/>
          <w:p w:rsidR="007A4D5C" w:rsidRPr="00E67D79" w:rsidRDefault="007A4D5C" w:rsidP="007A4D5C">
            <w:r w:rsidRPr="00E67D79">
              <w:t>Панасюк Р.В.</w:t>
            </w:r>
          </w:p>
        </w:tc>
        <w:tc>
          <w:tcPr>
            <w:tcW w:w="2971" w:type="dxa"/>
          </w:tcPr>
          <w:p w:rsidR="0041395B" w:rsidRPr="00E67D79" w:rsidRDefault="00376C6D" w:rsidP="00CF1586">
            <w:hyperlink r:id="rId52" w:history="1">
              <w:r w:rsidR="0041395B" w:rsidRPr="00E67D79">
                <w:rPr>
                  <w:rStyle w:val="a3"/>
                </w:rPr>
                <w:t>http://lyceum179.ru/struktura/opytno-eksperimentalnaya-rabota/</w:t>
              </w:r>
            </w:hyperlink>
          </w:p>
          <w:p w:rsidR="0041395B" w:rsidRPr="00E67D79" w:rsidRDefault="0041395B" w:rsidP="00CF1586"/>
          <w:p w:rsidR="0041395B" w:rsidRPr="00E67D79" w:rsidRDefault="00376C6D" w:rsidP="00CF1586">
            <w:pPr>
              <w:rPr>
                <w:rStyle w:val="a3"/>
              </w:rPr>
            </w:pPr>
            <w:hyperlink r:id="rId53" w:history="1">
              <w:r w:rsidR="0041395B" w:rsidRPr="00E67D79">
                <w:rPr>
                  <w:rStyle w:val="a3"/>
                </w:rPr>
                <w:t>http://lyceum179.ru/?p=11352</w:t>
              </w:r>
            </w:hyperlink>
          </w:p>
          <w:p w:rsidR="0041395B" w:rsidRPr="00E67D79" w:rsidRDefault="0041395B" w:rsidP="00CF1586"/>
          <w:p w:rsidR="0041395B" w:rsidRPr="00E67D79" w:rsidRDefault="0041395B" w:rsidP="00CF1586"/>
        </w:tc>
      </w:tr>
      <w:tr w:rsidR="00CF1586" w:rsidTr="00B1666C">
        <w:tc>
          <w:tcPr>
            <w:tcW w:w="4821" w:type="dxa"/>
          </w:tcPr>
          <w:p w:rsidR="00CF1586" w:rsidRPr="00E67D79" w:rsidRDefault="00CF1586" w:rsidP="00CF1586">
            <w:r w:rsidRPr="00E67D79">
              <w:t>Диагностические разработки</w:t>
            </w:r>
            <w:r w:rsidR="007A4D5C" w:rsidRPr="00E67D79">
              <w:t xml:space="preserve"> </w:t>
            </w:r>
          </w:p>
          <w:p w:rsidR="00CF1586" w:rsidRPr="00E67D79" w:rsidRDefault="007A4D5C" w:rsidP="007A4D5C">
            <w:r w:rsidRPr="00E67D79">
              <w:t>у</w:t>
            </w:r>
            <w:r w:rsidR="00CF1586" w:rsidRPr="00E67D79">
              <w:t xml:space="preserve">ровня </w:t>
            </w:r>
            <w:proofErr w:type="spellStart"/>
            <w:r w:rsidR="00CF1586" w:rsidRPr="00E67D79">
              <w:t>сформированност</w:t>
            </w:r>
            <w:r w:rsidRPr="00E67D79">
              <w:t>и</w:t>
            </w:r>
            <w:proofErr w:type="spellEnd"/>
            <w:r w:rsidR="00CF1586" w:rsidRPr="00E67D79">
              <w:t xml:space="preserve"> УУД</w:t>
            </w:r>
            <w:r w:rsidRPr="00E67D79">
              <w:t>;</w:t>
            </w:r>
            <w:r w:rsidR="00CF1586" w:rsidRPr="00E67D79">
              <w:t xml:space="preserve"> материалы для проведения диагностики результативности инновационной деятельности (в </w:t>
            </w:r>
            <w:proofErr w:type="spellStart"/>
            <w:r w:rsidR="00CF1586" w:rsidRPr="00E67D79">
              <w:t>т.ч</w:t>
            </w:r>
            <w:proofErr w:type="spellEnd"/>
            <w:r w:rsidR="00CF1586" w:rsidRPr="00E67D79">
              <w:t>. личностно-ресурсная карта)</w:t>
            </w:r>
          </w:p>
        </w:tc>
        <w:tc>
          <w:tcPr>
            <w:tcW w:w="2551" w:type="dxa"/>
          </w:tcPr>
          <w:p w:rsidR="00CF1586" w:rsidRPr="00E67D79" w:rsidRDefault="00CF1586" w:rsidP="00CF1586">
            <w:r w:rsidRPr="00E67D79">
              <w:t xml:space="preserve">Рагимова А.А., </w:t>
            </w:r>
            <w:proofErr w:type="spellStart"/>
            <w:r w:rsidRPr="00E67D79">
              <w:t>Рученькина</w:t>
            </w:r>
            <w:proofErr w:type="spellEnd"/>
            <w:r w:rsidRPr="00E67D79">
              <w:t xml:space="preserve"> </w:t>
            </w:r>
            <w:r w:rsidR="007A4D5C" w:rsidRPr="00E67D79">
              <w:t>Е.В.</w:t>
            </w:r>
          </w:p>
          <w:p w:rsidR="00CF1586" w:rsidRPr="00E67D79" w:rsidRDefault="00CF1586" w:rsidP="00CF1586">
            <w:r w:rsidRPr="00E67D79">
              <w:t>Титова А.А., Шинкарев М.Н.</w:t>
            </w:r>
          </w:p>
          <w:p w:rsidR="00CF1586" w:rsidRPr="00E67D79" w:rsidRDefault="00CF1586" w:rsidP="00CF1586"/>
        </w:tc>
        <w:tc>
          <w:tcPr>
            <w:tcW w:w="2971" w:type="dxa"/>
          </w:tcPr>
          <w:p w:rsidR="00CF1586" w:rsidRPr="00E67D79" w:rsidRDefault="00CF1586" w:rsidP="00CF1586"/>
        </w:tc>
      </w:tr>
      <w:tr w:rsidR="00CF1586" w:rsidTr="00B1666C">
        <w:tc>
          <w:tcPr>
            <w:tcW w:w="4821" w:type="dxa"/>
          </w:tcPr>
          <w:p w:rsidR="007A2F7D" w:rsidRPr="00E67D79" w:rsidRDefault="007A4D5C" w:rsidP="00180708">
            <w:pPr>
              <w:ind w:right="-56"/>
              <w:outlineLvl w:val="0"/>
            </w:pPr>
            <w:r w:rsidRPr="00E67D79">
              <w:t xml:space="preserve">Описание методик реализации интегративного подхода на основе </w:t>
            </w:r>
            <w:r w:rsidR="007A2F7D" w:rsidRPr="00E67D79">
              <w:t xml:space="preserve">идей ОЭР </w:t>
            </w:r>
            <w:r w:rsidR="00180708" w:rsidRPr="00E67D79">
              <w:t>к программам (</w:t>
            </w:r>
            <w:hyperlink r:id="rId54" w:history="1">
              <w:r w:rsidR="00180708" w:rsidRPr="00E67D79">
                <w:rPr>
                  <w:rStyle w:val="a3"/>
                </w:rPr>
                <w:t>http://lyceum179.ru/?p=11352</w:t>
              </w:r>
            </w:hyperlink>
            <w:r w:rsidR="00180708" w:rsidRPr="00E67D79">
              <w:t>)</w:t>
            </w:r>
            <w:r w:rsidR="007A2F7D" w:rsidRPr="00E67D79">
              <w:br/>
            </w:r>
            <w:r w:rsidR="007A2F7D" w:rsidRPr="00E67D79">
              <w:rPr>
                <w:rStyle w:val="a8"/>
              </w:rPr>
              <w:t xml:space="preserve">1. </w:t>
            </w:r>
            <w:hyperlink r:id="rId55" w:history="1">
              <w:r w:rsidR="007A2F7D" w:rsidRPr="00E67D79">
                <w:rPr>
                  <w:rStyle w:val="a3"/>
                  <w:bCs/>
                </w:rPr>
                <w:t>Методика реализации интегративного подхода на основе идей ОЭР при конструировании компонентов образовательной программы в идеологии ФГОС для каждой ступени обучения: начальная, основная, средняя школа</w:t>
              </w:r>
            </w:hyperlink>
          </w:p>
          <w:p w:rsidR="007A2F7D" w:rsidRPr="00E67D79" w:rsidRDefault="007A2F7D" w:rsidP="007A2F7D">
            <w:pPr>
              <w:pStyle w:val="aa"/>
            </w:pPr>
            <w:r w:rsidRPr="00E67D79">
              <w:rPr>
                <w:rStyle w:val="a8"/>
              </w:rPr>
              <w:lastRenderedPageBreak/>
              <w:t>2. </w:t>
            </w:r>
            <w:hyperlink r:id="rId56" w:history="1">
              <w:r w:rsidRPr="00E67D79">
                <w:rPr>
                  <w:rStyle w:val="a3"/>
                  <w:bCs/>
                </w:rPr>
                <w:t xml:space="preserve">Методика реализации интегративного подхода на основе идей ОЭР при конструировании и реализации программы развития </w:t>
              </w:r>
              <w:proofErr w:type="spellStart"/>
              <w:r w:rsidRPr="00E67D79">
                <w:rPr>
                  <w:rStyle w:val="a3"/>
                  <w:bCs/>
                </w:rPr>
                <w:t>метапредметных</w:t>
              </w:r>
              <w:proofErr w:type="spellEnd"/>
              <w:r w:rsidRPr="00E67D79">
                <w:rPr>
                  <w:rStyle w:val="a3"/>
                  <w:bCs/>
                </w:rPr>
                <w:t xml:space="preserve"> результатов учащихся основной школы</w:t>
              </w:r>
            </w:hyperlink>
            <w:r w:rsidRPr="00E67D79">
              <w:rPr>
                <w:rStyle w:val="a8"/>
              </w:rPr>
              <w:t>.</w:t>
            </w:r>
          </w:p>
          <w:p w:rsidR="007A2F7D" w:rsidRPr="00E67D79" w:rsidRDefault="007A2F7D" w:rsidP="007A2F7D">
            <w:pPr>
              <w:pStyle w:val="aa"/>
            </w:pPr>
            <w:r w:rsidRPr="00E67D79">
              <w:rPr>
                <w:rStyle w:val="a8"/>
              </w:rPr>
              <w:t>3. </w:t>
            </w:r>
            <w:hyperlink r:id="rId57" w:history="1">
              <w:r w:rsidRPr="00E67D79">
                <w:rPr>
                  <w:rStyle w:val="a3"/>
                  <w:bCs/>
                </w:rPr>
                <w:t>Методика реализации интегративного подхода на основе идей ОЭР при конструировании и реализации программы внеурочной деятельности обучающихся основной школы</w:t>
              </w:r>
            </w:hyperlink>
          </w:p>
          <w:p w:rsidR="007A2F7D" w:rsidRPr="00E67D79" w:rsidRDefault="007A2F7D" w:rsidP="007A2F7D">
            <w:pPr>
              <w:pStyle w:val="aa"/>
            </w:pPr>
            <w:r w:rsidRPr="00E67D79">
              <w:rPr>
                <w:rStyle w:val="a8"/>
              </w:rPr>
              <w:t>4. </w:t>
            </w:r>
            <w:hyperlink r:id="rId58" w:tgtFrame="_blank" w:history="1">
              <w:r w:rsidRPr="00E67D79">
                <w:rPr>
                  <w:rStyle w:val="a3"/>
                  <w:bCs/>
                </w:rPr>
                <w:t>Методика реализации интегративного подхода на основе идей ОЭР при конструировании и реализации программы развитие комплементарной образовательной среды лицея</w:t>
              </w:r>
            </w:hyperlink>
          </w:p>
          <w:p w:rsidR="00CF1586" w:rsidRPr="00E67D79" w:rsidRDefault="007A2F7D" w:rsidP="00180708">
            <w:pPr>
              <w:pStyle w:val="aa"/>
            </w:pPr>
            <w:r w:rsidRPr="00E67D79">
              <w:rPr>
                <w:rStyle w:val="a8"/>
              </w:rPr>
              <w:t>5. </w:t>
            </w:r>
            <w:hyperlink r:id="rId59" w:history="1">
              <w:r w:rsidRPr="00E67D79">
                <w:rPr>
                  <w:rStyle w:val="a3"/>
                  <w:bCs/>
                </w:rPr>
                <w:t>Методика реализации интегративного подхода на основе идей ОЭР при конструировании и реализации программы воспитания и социализации обучающихся на ступени основного общего образования</w:t>
              </w:r>
            </w:hyperlink>
          </w:p>
        </w:tc>
        <w:tc>
          <w:tcPr>
            <w:tcW w:w="2551" w:type="dxa"/>
          </w:tcPr>
          <w:p w:rsidR="00CF1586" w:rsidRPr="00E67D79" w:rsidRDefault="00CF1586" w:rsidP="00CF1586"/>
          <w:p w:rsidR="00CF1586" w:rsidRPr="00E67D79" w:rsidRDefault="00CF1586" w:rsidP="00CF1586"/>
          <w:p w:rsidR="00CF1586" w:rsidRPr="00E67D79" w:rsidRDefault="00CF1586" w:rsidP="00CF1586"/>
          <w:p w:rsidR="00CF1586" w:rsidRPr="00E67D79" w:rsidRDefault="00CF1586" w:rsidP="00CF1586"/>
          <w:p w:rsidR="007A4D5C" w:rsidRPr="00E67D79" w:rsidRDefault="007A4D5C" w:rsidP="00CF1586"/>
          <w:p w:rsidR="007A4D5C" w:rsidRPr="00E67D79" w:rsidRDefault="007A4D5C" w:rsidP="00CF1586"/>
          <w:p w:rsidR="007A4D5C" w:rsidRPr="00E67D79" w:rsidRDefault="007A4D5C" w:rsidP="007A4D5C">
            <w:r w:rsidRPr="00E67D79">
              <w:t>Ульянова А.А.,</w:t>
            </w:r>
          </w:p>
          <w:p w:rsidR="007A4D5C" w:rsidRPr="00E67D79" w:rsidRDefault="007A4D5C" w:rsidP="007A4D5C">
            <w:r w:rsidRPr="00E67D79">
              <w:t>Обуховская А.С.</w:t>
            </w:r>
          </w:p>
          <w:p w:rsidR="007A4D5C" w:rsidRPr="00E67D79" w:rsidRDefault="007A4D5C" w:rsidP="007A4D5C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180708">
            <w:r w:rsidRPr="00E67D79">
              <w:t>Ульянова А.А.,</w:t>
            </w:r>
          </w:p>
          <w:p w:rsidR="00180708" w:rsidRPr="00E67D79" w:rsidRDefault="00180708" w:rsidP="00180708">
            <w:r w:rsidRPr="00E67D79">
              <w:t>Обуховская А.С.</w:t>
            </w:r>
          </w:p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7A2F7D" w:rsidRPr="00E67D79" w:rsidRDefault="007A2F7D" w:rsidP="00CF1586"/>
          <w:p w:rsidR="00CF1586" w:rsidRPr="00E67D79" w:rsidRDefault="00CF1586" w:rsidP="00CF1586">
            <w:r w:rsidRPr="00E67D79">
              <w:t>Обуховская А.С.</w:t>
            </w:r>
          </w:p>
          <w:p w:rsidR="00CF1586" w:rsidRPr="00E67D79" w:rsidRDefault="00CF1586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CF1586" w:rsidRPr="00E67D79" w:rsidRDefault="00CF1586" w:rsidP="00CF1586">
            <w:r w:rsidRPr="00E67D79">
              <w:t>Обуховская А.С., Ульянова А.А.</w:t>
            </w:r>
          </w:p>
          <w:p w:rsidR="00CF1586" w:rsidRPr="00E67D79" w:rsidRDefault="00CF1586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180708">
            <w:proofErr w:type="spellStart"/>
            <w:r w:rsidRPr="00E67D79">
              <w:t>Шангина</w:t>
            </w:r>
            <w:proofErr w:type="spellEnd"/>
            <w:r w:rsidRPr="00E67D79">
              <w:t xml:space="preserve"> Е.В.</w:t>
            </w:r>
          </w:p>
          <w:p w:rsidR="00180708" w:rsidRPr="00E67D79" w:rsidRDefault="00180708" w:rsidP="00CF1586"/>
        </w:tc>
        <w:tc>
          <w:tcPr>
            <w:tcW w:w="2971" w:type="dxa"/>
          </w:tcPr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CF1586" w:rsidRPr="00E67D79" w:rsidRDefault="00376C6D" w:rsidP="00CF1586">
            <w:hyperlink r:id="rId60" w:history="1">
              <w:r w:rsidR="007A2F7D" w:rsidRPr="00E67D79">
                <w:rPr>
                  <w:rStyle w:val="a3"/>
                </w:rPr>
                <w:t>http://lyceum179.ru/?p=11354</w:t>
              </w:r>
            </w:hyperlink>
          </w:p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180708" w:rsidRPr="00E67D79" w:rsidRDefault="00180708" w:rsidP="00CF1586"/>
          <w:p w:rsidR="007A2F7D" w:rsidRPr="00E67D79" w:rsidRDefault="007A2F7D" w:rsidP="00CF1586"/>
        </w:tc>
      </w:tr>
      <w:tr w:rsidR="00CF1586" w:rsidTr="00B1666C">
        <w:tc>
          <w:tcPr>
            <w:tcW w:w="4821" w:type="dxa"/>
          </w:tcPr>
          <w:p w:rsidR="00CF1586" w:rsidRPr="00E67D79" w:rsidRDefault="00CF1586" w:rsidP="00CF1586">
            <w:r w:rsidRPr="00E67D79">
              <w:lastRenderedPageBreak/>
              <w:t>Дорожные карты</w:t>
            </w:r>
          </w:p>
        </w:tc>
        <w:tc>
          <w:tcPr>
            <w:tcW w:w="2551" w:type="dxa"/>
          </w:tcPr>
          <w:p w:rsidR="00CF1586" w:rsidRPr="00E67D79" w:rsidRDefault="00CF1586" w:rsidP="00CF1586">
            <w:r w:rsidRPr="00E67D79">
              <w:t>Обуховская А.С.</w:t>
            </w:r>
          </w:p>
          <w:p w:rsidR="00CF1586" w:rsidRPr="00E67D79" w:rsidRDefault="00CF1586" w:rsidP="00CF1586"/>
        </w:tc>
        <w:tc>
          <w:tcPr>
            <w:tcW w:w="2971" w:type="dxa"/>
          </w:tcPr>
          <w:p w:rsidR="00CF1586" w:rsidRPr="00E67D79" w:rsidRDefault="00376C6D" w:rsidP="00CF1586">
            <w:hyperlink r:id="rId61" w:history="1">
              <w:r w:rsidR="00B1666C" w:rsidRPr="00E67D79">
                <w:rPr>
                  <w:rStyle w:val="a3"/>
                </w:rPr>
                <w:t>http://lyceum179.ru/wp-content/uploads/2015/06/%D0%B4%D0%BE%D1%80%D0%BE%D0%B6%D0%BD%D1%8B%D0%B5-%D0%BA%D0%B0%D1%80%D1%82%D1%8B.docx</w:t>
              </w:r>
            </w:hyperlink>
          </w:p>
          <w:p w:rsidR="00B1666C" w:rsidRPr="00E67D79" w:rsidRDefault="00B1666C" w:rsidP="00CF1586"/>
        </w:tc>
      </w:tr>
    </w:tbl>
    <w:p w:rsidR="007A2F7D" w:rsidRDefault="007A2F7D" w:rsidP="00AC1411"/>
    <w:p w:rsidR="007105AC" w:rsidRDefault="007105AC" w:rsidP="00AC1411"/>
    <w:p w:rsidR="007105AC" w:rsidRPr="007105AC" w:rsidRDefault="007105AC" w:rsidP="007105AC">
      <w:r w:rsidRPr="007105AC">
        <w:rPr>
          <w:b/>
        </w:rPr>
        <w:t>4.</w:t>
      </w:r>
      <w:r w:rsidRPr="007105AC">
        <w:t xml:space="preserve"> </w:t>
      </w:r>
      <w:r w:rsidRPr="007105AC">
        <w:rPr>
          <w:b/>
        </w:rPr>
        <w:t>Обоснование эффективности результатов:</w:t>
      </w:r>
      <w:r w:rsidRPr="007105AC">
        <w:t xml:space="preserve"> </w:t>
      </w:r>
    </w:p>
    <w:p w:rsidR="007105AC" w:rsidRPr="007105AC" w:rsidRDefault="007105AC" w:rsidP="007105AC">
      <w:r w:rsidRPr="007105AC">
        <w:t>- примеры методик диагностики, критерии оценки, перечень показателей (индикаторов, параметров)</w:t>
      </w: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4253"/>
        <w:gridCol w:w="6231"/>
      </w:tblGrid>
      <w:tr w:rsidR="007105AC" w:rsidRPr="007105AC" w:rsidTr="00BC2CCF">
        <w:tc>
          <w:tcPr>
            <w:tcW w:w="4253" w:type="dxa"/>
          </w:tcPr>
          <w:p w:rsidR="007105AC" w:rsidRPr="007105AC" w:rsidRDefault="007105AC" w:rsidP="00BC2CCF">
            <w:pPr>
              <w:jc w:val="center"/>
              <w:rPr>
                <w:b/>
              </w:rPr>
            </w:pPr>
            <w:r w:rsidRPr="007105AC">
              <w:rPr>
                <w:b/>
              </w:rPr>
              <w:t>Критерии оценки</w:t>
            </w:r>
          </w:p>
        </w:tc>
        <w:tc>
          <w:tcPr>
            <w:tcW w:w="6231" w:type="dxa"/>
          </w:tcPr>
          <w:p w:rsidR="007105AC" w:rsidRPr="007105AC" w:rsidRDefault="007105AC" w:rsidP="00BC2CCF">
            <w:pPr>
              <w:jc w:val="center"/>
              <w:rPr>
                <w:b/>
              </w:rPr>
            </w:pPr>
            <w:r w:rsidRPr="007105AC">
              <w:rPr>
                <w:b/>
              </w:rPr>
              <w:t>Методы исследования</w:t>
            </w:r>
          </w:p>
        </w:tc>
      </w:tr>
      <w:tr w:rsidR="007105AC" w:rsidRPr="007105AC" w:rsidTr="00BC2CCF">
        <w:tc>
          <w:tcPr>
            <w:tcW w:w="4253" w:type="dxa"/>
          </w:tcPr>
          <w:p w:rsidR="007105AC" w:rsidRPr="007105AC" w:rsidRDefault="007105AC" w:rsidP="00BC2CCF">
            <w:r w:rsidRPr="007105AC">
              <w:t>Качество организации опытно-экспериментальной работы.</w:t>
            </w:r>
          </w:p>
        </w:tc>
        <w:tc>
          <w:tcPr>
            <w:tcW w:w="6231" w:type="dxa"/>
          </w:tcPr>
          <w:p w:rsidR="007105AC" w:rsidRPr="007105AC" w:rsidRDefault="007105AC" w:rsidP="007105AC">
            <w:pPr>
              <w:pStyle w:val="a6"/>
              <w:numPr>
                <w:ilvl w:val="0"/>
                <w:numId w:val="27"/>
              </w:numPr>
              <w:jc w:val="both"/>
            </w:pPr>
            <w:r w:rsidRPr="007105AC">
              <w:t xml:space="preserve">Контроль учебно-методического обеспечения реализации опытно-экспериментальной работы 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7"/>
              </w:numPr>
              <w:jc w:val="both"/>
            </w:pPr>
            <w:r w:rsidRPr="007105AC">
              <w:t>Анализ реализации учителями личностно-ориентированных проблемно-</w:t>
            </w:r>
            <w:proofErr w:type="spellStart"/>
            <w:r w:rsidRPr="007105AC">
              <w:t>деятельностных</w:t>
            </w:r>
            <w:proofErr w:type="spellEnd"/>
            <w:r w:rsidRPr="007105AC">
              <w:t xml:space="preserve"> подходов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7"/>
              </w:numPr>
              <w:jc w:val="both"/>
            </w:pPr>
            <w:r w:rsidRPr="007105AC">
              <w:t xml:space="preserve">Определение соответствия аналитического инструментария для оценки педагогической деятельности и </w:t>
            </w:r>
            <w:proofErr w:type="spellStart"/>
            <w:r w:rsidRPr="007105AC">
              <w:t>сформированности</w:t>
            </w:r>
            <w:proofErr w:type="spellEnd"/>
            <w:r w:rsidRPr="007105AC">
              <w:t xml:space="preserve"> УУД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7"/>
              </w:numPr>
              <w:jc w:val="both"/>
            </w:pPr>
            <w:r w:rsidRPr="007105AC">
              <w:t>Административный контроль качества знаний по предметам в основной школе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7"/>
              </w:numPr>
              <w:jc w:val="both"/>
            </w:pPr>
            <w:r w:rsidRPr="007105AC">
              <w:t>Определение затруднений учителей в процессе разработки вариативной модели внедрения ФГОС основного общего образования</w:t>
            </w:r>
          </w:p>
          <w:p w:rsidR="007105AC" w:rsidRPr="007105AC" w:rsidRDefault="007105AC" w:rsidP="00BC2CCF"/>
        </w:tc>
      </w:tr>
      <w:tr w:rsidR="007105AC" w:rsidRPr="007105AC" w:rsidTr="00BC2CCF">
        <w:tc>
          <w:tcPr>
            <w:tcW w:w="4253" w:type="dxa"/>
          </w:tcPr>
          <w:p w:rsidR="007105AC" w:rsidRPr="007105AC" w:rsidRDefault="007105AC" w:rsidP="00BC2CCF">
            <w:r w:rsidRPr="007105AC">
              <w:t xml:space="preserve">Качество разработки и апробации методики реализации интегративного подхода на основе идей ОЭР при конструировании </w:t>
            </w:r>
            <w:proofErr w:type="gramStart"/>
            <w:r w:rsidRPr="007105AC">
              <w:t>и  реализации</w:t>
            </w:r>
            <w:proofErr w:type="gramEnd"/>
            <w:r w:rsidRPr="007105AC">
              <w:t>:</w:t>
            </w:r>
          </w:p>
          <w:p w:rsidR="007105AC" w:rsidRPr="007105AC" w:rsidRDefault="007105AC" w:rsidP="00BC2CCF"/>
          <w:p w:rsidR="007105AC" w:rsidRPr="007105AC" w:rsidRDefault="007105AC" w:rsidP="007105AC">
            <w:pPr>
              <w:numPr>
                <w:ilvl w:val="0"/>
                <w:numId w:val="20"/>
              </w:numPr>
              <w:contextualSpacing/>
            </w:pPr>
            <w:r w:rsidRPr="007105AC">
              <w:lastRenderedPageBreak/>
              <w:t xml:space="preserve">программы развития </w:t>
            </w:r>
            <w:proofErr w:type="spellStart"/>
            <w:r w:rsidRPr="007105AC">
              <w:t>метапредметных</w:t>
            </w:r>
            <w:proofErr w:type="spellEnd"/>
            <w:r w:rsidRPr="007105AC">
              <w:t xml:space="preserve"> результатов учащихся основной школы;</w:t>
            </w:r>
          </w:p>
          <w:p w:rsidR="007105AC" w:rsidRPr="007105AC" w:rsidRDefault="007105AC" w:rsidP="00BC2CCF">
            <w:pPr>
              <w:contextualSpacing/>
            </w:pPr>
          </w:p>
          <w:p w:rsidR="007105AC" w:rsidRPr="007105AC" w:rsidRDefault="007105AC" w:rsidP="00BC2CCF">
            <w:pPr>
              <w:contextualSpacing/>
            </w:pPr>
          </w:p>
          <w:p w:rsidR="007105AC" w:rsidRPr="007105AC" w:rsidRDefault="007105AC" w:rsidP="00BC2CCF">
            <w:pPr>
              <w:contextualSpacing/>
            </w:pPr>
          </w:p>
          <w:p w:rsidR="007105AC" w:rsidRPr="007105AC" w:rsidRDefault="007105AC" w:rsidP="007105AC">
            <w:pPr>
              <w:numPr>
                <w:ilvl w:val="0"/>
                <w:numId w:val="20"/>
              </w:numPr>
              <w:contextualSpacing/>
            </w:pPr>
            <w:r w:rsidRPr="007105AC">
              <w:t xml:space="preserve">программы воспитания и социализации обучающихся на ступени основного общего образования; </w:t>
            </w:r>
          </w:p>
          <w:p w:rsidR="007105AC" w:rsidRPr="007105AC" w:rsidRDefault="007105AC" w:rsidP="00BC2CCF">
            <w:pPr>
              <w:contextualSpacing/>
            </w:pPr>
          </w:p>
          <w:p w:rsidR="007105AC" w:rsidRPr="007105AC" w:rsidRDefault="007105AC" w:rsidP="00BC2CCF">
            <w:pPr>
              <w:contextualSpacing/>
            </w:pPr>
          </w:p>
          <w:p w:rsidR="007105AC" w:rsidRPr="007105AC" w:rsidRDefault="007105AC" w:rsidP="00BC2CCF">
            <w:pPr>
              <w:contextualSpacing/>
            </w:pPr>
          </w:p>
          <w:p w:rsidR="007105AC" w:rsidRPr="007105AC" w:rsidRDefault="007105AC" w:rsidP="007105AC">
            <w:pPr>
              <w:numPr>
                <w:ilvl w:val="0"/>
                <w:numId w:val="20"/>
              </w:numPr>
              <w:contextualSpacing/>
            </w:pPr>
            <w:r w:rsidRPr="007105AC">
              <w:t xml:space="preserve">программы внеурочной </w:t>
            </w:r>
          </w:p>
          <w:p w:rsidR="007105AC" w:rsidRPr="007105AC" w:rsidRDefault="007105AC" w:rsidP="00BC2CCF">
            <w:pPr>
              <w:ind w:left="720"/>
              <w:contextualSpacing/>
            </w:pPr>
            <w:r w:rsidRPr="007105AC">
              <w:t>деятельности обучающихся основной школы;</w:t>
            </w:r>
          </w:p>
          <w:p w:rsidR="007105AC" w:rsidRPr="007105AC" w:rsidRDefault="007105AC" w:rsidP="00BC2CCF">
            <w:pPr>
              <w:ind w:left="720"/>
              <w:contextualSpacing/>
            </w:pPr>
          </w:p>
          <w:p w:rsidR="007105AC" w:rsidRPr="007105AC" w:rsidRDefault="007105AC" w:rsidP="00BC2CCF">
            <w:pPr>
              <w:ind w:left="720"/>
              <w:contextualSpacing/>
            </w:pPr>
          </w:p>
          <w:p w:rsidR="007105AC" w:rsidRPr="007105AC" w:rsidRDefault="007105AC" w:rsidP="00BC2CCF">
            <w:pPr>
              <w:ind w:left="720"/>
              <w:contextualSpacing/>
            </w:pPr>
          </w:p>
          <w:p w:rsidR="007105AC" w:rsidRPr="007105AC" w:rsidRDefault="007105AC" w:rsidP="00BC2CCF">
            <w:pPr>
              <w:ind w:left="720"/>
              <w:contextualSpacing/>
            </w:pPr>
          </w:p>
          <w:p w:rsidR="007105AC" w:rsidRPr="007105AC" w:rsidRDefault="007105AC" w:rsidP="007105AC">
            <w:pPr>
              <w:pStyle w:val="a6"/>
              <w:numPr>
                <w:ilvl w:val="0"/>
                <w:numId w:val="20"/>
              </w:numPr>
            </w:pPr>
            <w:r w:rsidRPr="007105AC">
              <w:t>программы развития комплементарной образовательной среды лицея.</w:t>
            </w:r>
          </w:p>
          <w:p w:rsidR="007105AC" w:rsidRPr="007105AC" w:rsidRDefault="007105AC" w:rsidP="00BC2CCF"/>
          <w:p w:rsidR="007105AC" w:rsidRPr="007105AC" w:rsidRDefault="007105AC" w:rsidP="00BC2CCF"/>
          <w:p w:rsidR="007105AC" w:rsidRPr="007105AC" w:rsidRDefault="007105AC" w:rsidP="00BC2CCF">
            <w:r w:rsidRPr="007105AC">
              <w:t>Влияние опытно-экспериментальной работы на уровень результативности образовательного процесса.</w:t>
            </w:r>
          </w:p>
          <w:p w:rsidR="007105AC" w:rsidRPr="007105AC" w:rsidRDefault="007105AC" w:rsidP="00BC2CCF"/>
        </w:tc>
        <w:tc>
          <w:tcPr>
            <w:tcW w:w="6231" w:type="dxa"/>
          </w:tcPr>
          <w:p w:rsidR="007105AC" w:rsidRPr="007105AC" w:rsidRDefault="007105AC" w:rsidP="007105AC">
            <w:pPr>
              <w:pStyle w:val="a6"/>
              <w:numPr>
                <w:ilvl w:val="0"/>
                <w:numId w:val="20"/>
              </w:numPr>
            </w:pPr>
            <w:r w:rsidRPr="007105AC">
              <w:lastRenderedPageBreak/>
              <w:t>Активность использования пакета методик интегративного подхода при реализации программ.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0"/>
              </w:numPr>
            </w:pPr>
            <w:r w:rsidRPr="007105AC">
              <w:t>Качество содержания и степень включения в образовательный процесс предлагаемых методик.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lastRenderedPageBreak/>
              <w:t xml:space="preserve">Мониторинг </w:t>
            </w:r>
            <w:proofErr w:type="spellStart"/>
            <w:r w:rsidRPr="007105AC">
              <w:t>сформированности</w:t>
            </w:r>
            <w:proofErr w:type="spellEnd"/>
            <w:r w:rsidRPr="007105AC">
              <w:t xml:space="preserve"> </w:t>
            </w:r>
            <w:proofErr w:type="spellStart"/>
            <w:r w:rsidRPr="007105AC">
              <w:t>метапредметных</w:t>
            </w:r>
            <w:proofErr w:type="spellEnd"/>
            <w:r w:rsidRPr="007105AC">
              <w:t xml:space="preserve"> результатов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Реализация </w:t>
            </w:r>
            <w:proofErr w:type="spellStart"/>
            <w:r w:rsidRPr="007105AC">
              <w:t>психолого</w:t>
            </w:r>
            <w:proofErr w:type="spellEnd"/>
            <w:r w:rsidRPr="007105AC">
              <w:t xml:space="preserve"> - педагогических условия для достижения </w:t>
            </w:r>
            <w:proofErr w:type="spellStart"/>
            <w:r w:rsidRPr="007105AC">
              <w:t>метапредметных</w:t>
            </w:r>
            <w:proofErr w:type="spellEnd"/>
            <w:r w:rsidRPr="007105AC">
              <w:t xml:space="preserve"> результатов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>Методики, опросники,</w:t>
            </w:r>
            <w:r w:rsidR="00BE7B88">
              <w:t xml:space="preserve"> </w:t>
            </w:r>
            <w:r w:rsidRPr="007105AC">
              <w:t xml:space="preserve">позволяющие оценить </w:t>
            </w:r>
            <w:proofErr w:type="spellStart"/>
            <w:r w:rsidRPr="007105AC">
              <w:t>социализированность</w:t>
            </w:r>
            <w:proofErr w:type="spellEnd"/>
            <w:r w:rsidRPr="007105AC">
              <w:t xml:space="preserve"> обучающихся (</w:t>
            </w:r>
            <w:proofErr w:type="gramStart"/>
            <w:r w:rsidRPr="007105AC">
              <w:t>например</w:t>
            </w:r>
            <w:proofErr w:type="gramEnd"/>
            <w:r w:rsidRPr="007105AC">
              <w:t xml:space="preserve"> тест </w:t>
            </w:r>
            <w:proofErr w:type="spellStart"/>
            <w:r w:rsidRPr="007105AC">
              <w:t>Кеттела-Ясюковой</w:t>
            </w:r>
            <w:proofErr w:type="spellEnd"/>
            <w:r w:rsidRPr="007105AC">
              <w:t>, тест ценностные ориентации)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>Овладение учениками опыта общественная деятельности, базовыми национальными и ценностями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Критерии и методики воспитательной работы 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>Степень включения учащихся в проектную и исследовательскую деятельность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>Результаты внешней экспертизы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>Анкетирование учителей, родителей, учеников, социальных партнеров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Мониторинг качества образования, достижения предметных, личностных и </w:t>
            </w:r>
            <w:proofErr w:type="spellStart"/>
            <w:r w:rsidRPr="007105AC">
              <w:t>метапредметных</w:t>
            </w:r>
            <w:proofErr w:type="spellEnd"/>
            <w:r w:rsidRPr="007105AC">
              <w:t xml:space="preserve"> результатов.</w:t>
            </w:r>
          </w:p>
          <w:p w:rsidR="007105AC" w:rsidRPr="007105AC" w:rsidRDefault="007105AC" w:rsidP="00BC2CCF">
            <w:pPr>
              <w:pStyle w:val="a6"/>
            </w:pPr>
          </w:p>
          <w:p w:rsidR="007105AC" w:rsidRPr="007105AC" w:rsidRDefault="007105AC" w:rsidP="00BC2CCF">
            <w:pPr>
              <w:pStyle w:val="a6"/>
            </w:pPr>
          </w:p>
          <w:p w:rsidR="007105AC" w:rsidRPr="007105AC" w:rsidRDefault="007105AC" w:rsidP="00BC2CCF">
            <w:pPr>
              <w:pStyle w:val="a6"/>
            </w:pPr>
          </w:p>
          <w:p w:rsidR="007105AC" w:rsidRPr="007105AC" w:rsidRDefault="007105AC" w:rsidP="00BC2CCF">
            <w:pPr>
              <w:pStyle w:val="a6"/>
            </w:pP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>Контроль качества образования обучающихся 5-9 классов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Проведение итоговых проверочных работ, зачетов по определению уровня </w:t>
            </w:r>
            <w:proofErr w:type="spellStart"/>
            <w:r w:rsidRPr="007105AC">
              <w:t>сформированности</w:t>
            </w:r>
            <w:proofErr w:type="spellEnd"/>
            <w:r w:rsidRPr="007105AC">
              <w:t xml:space="preserve"> УУД и достижения предметных, личностных, </w:t>
            </w:r>
            <w:proofErr w:type="spellStart"/>
            <w:r w:rsidRPr="007105AC">
              <w:t>метапредметных</w:t>
            </w:r>
            <w:proofErr w:type="spellEnd"/>
            <w:r w:rsidRPr="007105AC">
              <w:t xml:space="preserve"> результатов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анализ динамики участия обучающихся в проектной, исследовательской деятельности в </w:t>
            </w:r>
            <w:proofErr w:type="spellStart"/>
            <w:r w:rsidRPr="007105AC">
              <w:t>урочно</w:t>
            </w:r>
            <w:proofErr w:type="spellEnd"/>
            <w:r w:rsidRPr="007105AC">
              <w:t xml:space="preserve"> - внеурочное время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Анализ результатов участия обучающихся в конференциях, конкурсах, олимпиадах разного уровня 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Образовательное резюме обучающихся </w:t>
            </w:r>
          </w:p>
          <w:p w:rsidR="007105AC" w:rsidRPr="007105AC" w:rsidRDefault="007105AC" w:rsidP="00BC2CCF">
            <w:pPr>
              <w:ind w:left="360"/>
            </w:pPr>
          </w:p>
        </w:tc>
      </w:tr>
      <w:tr w:rsidR="007105AC" w:rsidRPr="007105AC" w:rsidTr="00BC2CCF">
        <w:tc>
          <w:tcPr>
            <w:tcW w:w="4253" w:type="dxa"/>
          </w:tcPr>
          <w:p w:rsidR="007105AC" w:rsidRPr="007105AC" w:rsidRDefault="007105AC" w:rsidP="00BC2CCF">
            <w:r w:rsidRPr="007105AC">
              <w:lastRenderedPageBreak/>
              <w:t>Создание психолого-педагогических условий для достижения задач ОЭР.</w:t>
            </w:r>
          </w:p>
        </w:tc>
        <w:tc>
          <w:tcPr>
            <w:tcW w:w="6231" w:type="dxa"/>
          </w:tcPr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 xml:space="preserve">Анализ результатов анкетирования учеников, в </w:t>
            </w:r>
            <w:proofErr w:type="spellStart"/>
            <w:r w:rsidRPr="007105AC">
              <w:t>т.ч</w:t>
            </w:r>
            <w:proofErr w:type="spellEnd"/>
            <w:r w:rsidRPr="007105AC">
              <w:t xml:space="preserve">. и с помощью опросников </w:t>
            </w:r>
            <w:r w:rsidRPr="007105AC">
              <w:rPr>
                <w:lang w:val="en-US"/>
              </w:rPr>
              <w:t>SF</w:t>
            </w:r>
            <w:r w:rsidRPr="007105AC">
              <w:t>- 36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8"/>
              </w:numPr>
            </w:pPr>
            <w:r w:rsidRPr="007105AC">
              <w:t>Анализ деятельность психолога</w:t>
            </w:r>
          </w:p>
          <w:p w:rsidR="007105AC" w:rsidRPr="007105AC" w:rsidRDefault="007105AC" w:rsidP="00BC2CCF">
            <w:pPr>
              <w:pStyle w:val="a6"/>
            </w:pPr>
            <w:r w:rsidRPr="007105AC">
              <w:t xml:space="preserve">административный контроль за реализацией </w:t>
            </w:r>
            <w:proofErr w:type="spellStart"/>
            <w:r w:rsidRPr="007105AC">
              <w:t>здоровьесберегающей</w:t>
            </w:r>
            <w:proofErr w:type="spellEnd"/>
            <w:r w:rsidRPr="007105AC">
              <w:t xml:space="preserve"> и </w:t>
            </w:r>
            <w:proofErr w:type="spellStart"/>
            <w:r w:rsidRPr="007105AC">
              <w:t>здоровьесозидающей</w:t>
            </w:r>
            <w:proofErr w:type="spellEnd"/>
            <w:r w:rsidRPr="007105AC">
              <w:t xml:space="preserve"> деятельности в </w:t>
            </w:r>
            <w:proofErr w:type="spellStart"/>
            <w:r w:rsidRPr="007105AC">
              <w:t>урочно</w:t>
            </w:r>
            <w:proofErr w:type="spellEnd"/>
            <w:r w:rsidRPr="007105AC">
              <w:t>-внеурочное время</w:t>
            </w:r>
          </w:p>
        </w:tc>
      </w:tr>
      <w:tr w:rsidR="007105AC" w:rsidRPr="007105AC" w:rsidTr="00BC2CCF">
        <w:tc>
          <w:tcPr>
            <w:tcW w:w="4253" w:type="dxa"/>
          </w:tcPr>
          <w:p w:rsidR="007105AC" w:rsidRPr="007105AC" w:rsidRDefault="007105AC" w:rsidP="00BC2CCF">
            <w:r w:rsidRPr="007105AC">
              <w:t>Удовлетворенность родителей и учеников, социальных партнеров результатами ОЭР.</w:t>
            </w:r>
          </w:p>
        </w:tc>
        <w:tc>
          <w:tcPr>
            <w:tcW w:w="6231" w:type="dxa"/>
          </w:tcPr>
          <w:p w:rsidR="007105AC" w:rsidRPr="007105AC" w:rsidRDefault="007105AC" w:rsidP="00BC2CCF">
            <w:r w:rsidRPr="007105AC">
              <w:t>Мониторинг изучения уровня удовлетворенности участников образовательного процесса качеством образовательной деятельности лицея.</w:t>
            </w:r>
          </w:p>
        </w:tc>
      </w:tr>
      <w:tr w:rsidR="007105AC" w:rsidRPr="007105AC" w:rsidTr="00BC2CCF">
        <w:tc>
          <w:tcPr>
            <w:tcW w:w="4253" w:type="dxa"/>
          </w:tcPr>
          <w:p w:rsidR="007105AC" w:rsidRPr="007105AC" w:rsidRDefault="007105AC" w:rsidP="00BC2CCF">
            <w:r w:rsidRPr="007105AC">
              <w:t xml:space="preserve">Востребованность материалов ОЭР в педагогическом сообществе. </w:t>
            </w:r>
          </w:p>
        </w:tc>
        <w:tc>
          <w:tcPr>
            <w:tcW w:w="6231" w:type="dxa"/>
          </w:tcPr>
          <w:p w:rsidR="007105AC" w:rsidRPr="007105AC" w:rsidRDefault="007105AC" w:rsidP="00BC2CCF">
            <w:r w:rsidRPr="007105AC">
              <w:t>Анализ результатов анкетирования участников (директор, зам. директора, учителя, общеобразовательных учреждений Санкт-Петербурга, Калининского района) семинаров, конференций, круглых столов, проводимых в лицее.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9"/>
              </w:numPr>
            </w:pPr>
            <w:r w:rsidRPr="007105AC">
              <w:t>приглашение учителей лицея участвовать в конференциях, семинарах, разного уровня</w:t>
            </w:r>
          </w:p>
          <w:p w:rsidR="007105AC" w:rsidRPr="007105AC" w:rsidRDefault="007105AC" w:rsidP="007105AC">
            <w:pPr>
              <w:pStyle w:val="a6"/>
              <w:numPr>
                <w:ilvl w:val="0"/>
                <w:numId w:val="29"/>
              </w:numPr>
            </w:pPr>
            <w:r w:rsidRPr="007105AC">
              <w:t>публикации учителей, где представлен опыт ОЭР.</w:t>
            </w:r>
          </w:p>
          <w:p w:rsidR="007105AC" w:rsidRPr="007105AC" w:rsidRDefault="007105AC" w:rsidP="00BC2CCF"/>
        </w:tc>
      </w:tr>
    </w:tbl>
    <w:p w:rsidR="007105AC" w:rsidRPr="007105AC" w:rsidRDefault="007105AC" w:rsidP="00AC1411"/>
    <w:p w:rsidR="007105AC" w:rsidRPr="007105AC" w:rsidRDefault="007105AC" w:rsidP="00D9700F">
      <w:pPr>
        <w:ind w:left="-426" w:firstLine="426"/>
        <w:jc w:val="center"/>
        <w:rPr>
          <w:b/>
          <w:u w:val="single"/>
        </w:rPr>
      </w:pPr>
      <w:r w:rsidRPr="007105AC">
        <w:rPr>
          <w:b/>
          <w:u w:val="single"/>
        </w:rPr>
        <w:t>Анализ диагностических материалов по оценке результатов деятельности лицея в идеологии ФГОС, полученных в ходе их апробации:</w:t>
      </w:r>
    </w:p>
    <w:p w:rsidR="007105AC" w:rsidRPr="007105AC" w:rsidRDefault="007105AC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 xml:space="preserve">Предложены методики интегративного подхода при конструировании и реализации программ деятельности лицея. </w:t>
      </w:r>
      <w:proofErr w:type="gramStart"/>
      <w:r w:rsidRPr="007105AC">
        <w:t>Они  обеспечивают</w:t>
      </w:r>
      <w:proofErr w:type="gramEnd"/>
      <w:r w:rsidRPr="007105AC">
        <w:t xml:space="preserve"> освоение обучающимися в </w:t>
      </w:r>
      <w:proofErr w:type="spellStart"/>
      <w:r w:rsidRPr="007105AC">
        <w:t>урочно</w:t>
      </w:r>
      <w:proofErr w:type="spellEnd"/>
      <w:r w:rsidRPr="007105AC">
        <w:t xml:space="preserve">-внеурочное время обобщенных способов деятельности(УУД, применяемые как  в рамках образовательного процесса, так и при решении познавательных, практических задач в различных  областях науки и техники). </w:t>
      </w:r>
    </w:p>
    <w:p w:rsidR="007105AC" w:rsidRPr="007105AC" w:rsidRDefault="007105AC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 xml:space="preserve">Методики интегративного подхода, программы, методические рекомендации обеспечивают профессиональный переход учителей на реализацию требований ФГОС и достижение учениками </w:t>
      </w:r>
      <w:proofErr w:type="spellStart"/>
      <w:r w:rsidRPr="007105AC">
        <w:t>метапредметных</w:t>
      </w:r>
      <w:proofErr w:type="spellEnd"/>
      <w:r w:rsidRPr="007105AC">
        <w:t xml:space="preserve"> результатов.</w:t>
      </w:r>
    </w:p>
    <w:p w:rsidR="007105AC" w:rsidRPr="007105AC" w:rsidRDefault="007105AC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 xml:space="preserve">В течение 2014-2015 </w:t>
      </w:r>
      <w:proofErr w:type="spellStart"/>
      <w:r w:rsidRPr="007105AC">
        <w:t>г.г</w:t>
      </w:r>
      <w:proofErr w:type="spellEnd"/>
      <w:r w:rsidRPr="007105AC">
        <w:t xml:space="preserve">. повысилась результативность образования обучающихся: выросли предметные результаты по итогам качества </w:t>
      </w:r>
      <w:proofErr w:type="gramStart"/>
      <w:r w:rsidRPr="007105AC">
        <w:t>образования,  данных</w:t>
      </w:r>
      <w:proofErr w:type="gramEnd"/>
      <w:r w:rsidRPr="007105AC">
        <w:t xml:space="preserve"> ЕГЭ; количество участников олимпиад, конференций разного уровня (89%). (Один ученик удостоен знака отличия «Национальное достояние России; 2 обучающихся – премии Демидова, один – «Звезда Лихачева», среди учеников – победители и призёры международных, всероссийских, городских олимпиад и конференции). Общая успеваемость 87,9 %. </w:t>
      </w:r>
    </w:p>
    <w:p w:rsidR="007105AC" w:rsidRPr="007105AC" w:rsidRDefault="00BE7B88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>Активизировалась</w:t>
      </w:r>
      <w:r w:rsidR="007105AC" w:rsidRPr="007105AC">
        <w:t xml:space="preserve"> и стало более продуктивным сотрудничество между лицеем, родителями и социальными партнерами. Лицей является опорным пунктом инновационного кластера сетевого взаимодействия.</w:t>
      </w:r>
    </w:p>
    <w:p w:rsidR="007105AC" w:rsidRPr="007105AC" w:rsidRDefault="007105AC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 xml:space="preserve">Опыт работы лицея представлен на конференциях, семинарах, в печати. </w:t>
      </w:r>
    </w:p>
    <w:p w:rsidR="007105AC" w:rsidRPr="007105AC" w:rsidRDefault="007105AC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 xml:space="preserve">Волонтеры - ученики лицея удостоены диплома </w:t>
      </w:r>
      <w:r w:rsidRPr="007105AC">
        <w:rPr>
          <w:lang w:val="en-US"/>
        </w:rPr>
        <w:t>I</w:t>
      </w:r>
      <w:r w:rsidRPr="007105AC">
        <w:t xml:space="preserve"> степени по результатам городского конкурса.</w:t>
      </w:r>
    </w:p>
    <w:p w:rsidR="007105AC" w:rsidRPr="007105AC" w:rsidRDefault="007105AC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 xml:space="preserve">Деятельность лицея отмечена благодарственными письмами Комитета по образованию Санкт-Петербурга; Международной академии наук и экологической </w:t>
      </w:r>
      <w:proofErr w:type="gramStart"/>
      <w:r w:rsidRPr="007105AC">
        <w:t>безопасности;  СПб</w:t>
      </w:r>
      <w:proofErr w:type="gramEnd"/>
      <w:r w:rsidRPr="007105AC">
        <w:t xml:space="preserve"> АППО; отделом образования администрации Калининского района; Комитетом по природопользованию, охране окружающей среды и обеспечению экологической безопасности. </w:t>
      </w:r>
    </w:p>
    <w:p w:rsidR="007105AC" w:rsidRPr="007105AC" w:rsidRDefault="007105AC" w:rsidP="00D9700F">
      <w:pPr>
        <w:pStyle w:val="a6"/>
        <w:numPr>
          <w:ilvl w:val="0"/>
          <w:numId w:val="30"/>
        </w:numPr>
        <w:spacing w:after="160" w:line="259" w:lineRule="auto"/>
        <w:ind w:left="-426" w:firstLine="426"/>
        <w:jc w:val="both"/>
        <w:rPr>
          <w:b/>
        </w:rPr>
      </w:pPr>
      <w:r w:rsidRPr="007105AC">
        <w:t>Национальной системой развития научной, творческой и инновационной деятельности молодёжи России «Интеграция»</w:t>
      </w:r>
    </w:p>
    <w:p w:rsidR="007105AC" w:rsidRPr="007105AC" w:rsidRDefault="007105AC" w:rsidP="00D9700F">
      <w:pPr>
        <w:ind w:left="-426" w:firstLine="426"/>
        <w:jc w:val="both"/>
        <w:rPr>
          <w:b/>
        </w:rPr>
      </w:pPr>
    </w:p>
    <w:p w:rsidR="007105AC" w:rsidRPr="007105AC" w:rsidRDefault="007105AC" w:rsidP="00D9700F">
      <w:pPr>
        <w:ind w:left="-426" w:firstLine="426"/>
        <w:jc w:val="both"/>
        <w:rPr>
          <w:b/>
          <w:u w:val="single"/>
        </w:rPr>
      </w:pPr>
      <w:r w:rsidRPr="007105AC">
        <w:rPr>
          <w:b/>
          <w:u w:val="single"/>
        </w:rPr>
        <w:t xml:space="preserve">Влияние инновационной деятельности на повышение эффективности учебно-методического, организационного, информационного, кадрового, </w:t>
      </w:r>
      <w:r w:rsidR="00BE7B88">
        <w:rPr>
          <w:b/>
          <w:u w:val="single"/>
        </w:rPr>
        <w:t xml:space="preserve">материально-технического </w:t>
      </w:r>
      <w:r w:rsidRPr="007105AC">
        <w:rPr>
          <w:b/>
          <w:u w:val="single"/>
        </w:rPr>
        <w:t>обеспечения лицея и системы образования Санкт-Петербурга в целом:</w:t>
      </w:r>
    </w:p>
    <w:p w:rsidR="007105AC" w:rsidRPr="007105AC" w:rsidRDefault="007105AC" w:rsidP="00D9700F">
      <w:pPr>
        <w:ind w:left="-426" w:firstLine="426"/>
        <w:jc w:val="both"/>
        <w:rPr>
          <w:b/>
          <w:u w:val="single"/>
        </w:rPr>
      </w:pPr>
    </w:p>
    <w:p w:rsidR="007105AC" w:rsidRPr="007105AC" w:rsidRDefault="007105AC" w:rsidP="00D9700F">
      <w:pPr>
        <w:ind w:left="-426" w:firstLine="426"/>
        <w:jc w:val="both"/>
      </w:pPr>
      <w:r w:rsidRPr="007105AC">
        <w:t>- отмечена положительная динамика инновационной</w:t>
      </w:r>
      <w:r w:rsidR="00BE7B88">
        <w:t xml:space="preserve"> деятельности учителей, рост их</w:t>
      </w:r>
      <w:r w:rsidRPr="007105AC">
        <w:t xml:space="preserve"> методической компетентности, готовность к работе в условиях, определяемых ФГОС;</w:t>
      </w:r>
    </w:p>
    <w:p w:rsidR="007105AC" w:rsidRPr="007105AC" w:rsidRDefault="007105AC" w:rsidP="00D9700F">
      <w:pPr>
        <w:ind w:left="-426" w:firstLine="426"/>
        <w:jc w:val="both"/>
      </w:pPr>
      <w:r w:rsidRPr="007105AC">
        <w:t>- педагогический коллектив активно делится опытом работы в режиме экспериментальной площадки на конференциях, семинарах разного уровня, через публикации;</w:t>
      </w:r>
    </w:p>
    <w:p w:rsidR="007105AC" w:rsidRPr="007105AC" w:rsidRDefault="007105AC" w:rsidP="00D9700F">
      <w:pPr>
        <w:ind w:left="-426" w:firstLine="426"/>
        <w:jc w:val="both"/>
      </w:pPr>
      <w:r w:rsidRPr="007105AC">
        <w:t>-подготовлен и опубликован сборник «Занимательные химико-экологические опыты учеников начальной школы в урочное и внеурочное время»;</w:t>
      </w:r>
    </w:p>
    <w:p w:rsidR="007105AC" w:rsidRPr="007105AC" w:rsidRDefault="007105AC" w:rsidP="00D9700F">
      <w:pPr>
        <w:ind w:left="-426" w:firstLine="426"/>
        <w:jc w:val="both"/>
      </w:pPr>
      <w:r w:rsidRPr="007105AC">
        <w:t>- лицей стал опорным пунктом школ Санкт-Петербурга, участвуя в русско-австрийском проекте «Экологический сертификат»</w:t>
      </w:r>
    </w:p>
    <w:p w:rsidR="007105AC" w:rsidRPr="007105AC" w:rsidRDefault="007105AC" w:rsidP="00D9700F">
      <w:pPr>
        <w:ind w:left="-426" w:firstLine="426"/>
        <w:jc w:val="both"/>
      </w:pPr>
      <w:r w:rsidRPr="007105AC">
        <w:t xml:space="preserve">- лицей – опорная школа инновационного кластера сетевого взаимодействия </w:t>
      </w:r>
    </w:p>
    <w:p w:rsidR="007105AC" w:rsidRDefault="007105AC" w:rsidP="00BE7B88">
      <w:pPr>
        <w:ind w:left="-426" w:firstLine="426"/>
        <w:jc w:val="both"/>
      </w:pPr>
      <w:r w:rsidRPr="007105AC">
        <w:t>-готовится к изданию материал, где будут представлены методические рекомендации, помогающ</w:t>
      </w:r>
      <w:r w:rsidR="00BE7B88">
        <w:t>ие ОУ работать в соответствии с</w:t>
      </w:r>
      <w:r w:rsidRPr="007105AC">
        <w:t xml:space="preserve"> требованиями ФГОС.</w:t>
      </w:r>
    </w:p>
    <w:sectPr w:rsidR="007105AC" w:rsidSect="00AC1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899"/>
    <w:multiLevelType w:val="hybridMultilevel"/>
    <w:tmpl w:val="B402258A"/>
    <w:lvl w:ilvl="0" w:tplc="3AFA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D3941"/>
    <w:multiLevelType w:val="hybridMultilevel"/>
    <w:tmpl w:val="8F04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123"/>
    <w:multiLevelType w:val="hybridMultilevel"/>
    <w:tmpl w:val="E7983326"/>
    <w:lvl w:ilvl="0" w:tplc="089E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C394D"/>
    <w:multiLevelType w:val="hybridMultilevel"/>
    <w:tmpl w:val="06F8A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D7141"/>
    <w:multiLevelType w:val="hybridMultilevel"/>
    <w:tmpl w:val="7266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51EC"/>
    <w:multiLevelType w:val="hybridMultilevel"/>
    <w:tmpl w:val="8C94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C48"/>
    <w:multiLevelType w:val="hybridMultilevel"/>
    <w:tmpl w:val="3FB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2AF"/>
    <w:multiLevelType w:val="hybridMultilevel"/>
    <w:tmpl w:val="635AD3CC"/>
    <w:lvl w:ilvl="0" w:tplc="3AFAFF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B7437F"/>
    <w:multiLevelType w:val="hybridMultilevel"/>
    <w:tmpl w:val="0572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4772"/>
    <w:multiLevelType w:val="hybridMultilevel"/>
    <w:tmpl w:val="C0D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617"/>
    <w:multiLevelType w:val="hybridMultilevel"/>
    <w:tmpl w:val="48D46CD2"/>
    <w:lvl w:ilvl="0" w:tplc="CA04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D50E9"/>
    <w:multiLevelType w:val="hybridMultilevel"/>
    <w:tmpl w:val="3538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2228"/>
    <w:multiLevelType w:val="hybridMultilevel"/>
    <w:tmpl w:val="FEF2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0D75"/>
    <w:multiLevelType w:val="hybridMultilevel"/>
    <w:tmpl w:val="05FA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3230"/>
    <w:multiLevelType w:val="hybridMultilevel"/>
    <w:tmpl w:val="6C5EBB94"/>
    <w:lvl w:ilvl="0" w:tplc="A466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85DF0"/>
    <w:multiLevelType w:val="hybridMultilevel"/>
    <w:tmpl w:val="490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D6BD6"/>
    <w:multiLevelType w:val="hybridMultilevel"/>
    <w:tmpl w:val="8D5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E6E06"/>
    <w:multiLevelType w:val="hybridMultilevel"/>
    <w:tmpl w:val="1E7285A6"/>
    <w:lvl w:ilvl="0" w:tplc="D2DA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40815"/>
    <w:multiLevelType w:val="hybridMultilevel"/>
    <w:tmpl w:val="C138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32CB2"/>
    <w:multiLevelType w:val="hybridMultilevel"/>
    <w:tmpl w:val="C0C83D34"/>
    <w:lvl w:ilvl="0" w:tplc="3AFAFF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171586"/>
    <w:multiLevelType w:val="hybridMultilevel"/>
    <w:tmpl w:val="490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306C"/>
    <w:multiLevelType w:val="hybridMultilevel"/>
    <w:tmpl w:val="8B908A32"/>
    <w:lvl w:ilvl="0" w:tplc="4C641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12467B"/>
    <w:multiLevelType w:val="hybridMultilevel"/>
    <w:tmpl w:val="433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56E5"/>
    <w:multiLevelType w:val="hybridMultilevel"/>
    <w:tmpl w:val="58B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E1BEE"/>
    <w:multiLevelType w:val="hybridMultilevel"/>
    <w:tmpl w:val="490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5045E"/>
    <w:multiLevelType w:val="hybridMultilevel"/>
    <w:tmpl w:val="97FAE76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644F070E"/>
    <w:multiLevelType w:val="hybridMultilevel"/>
    <w:tmpl w:val="CC82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C2677"/>
    <w:multiLevelType w:val="hybridMultilevel"/>
    <w:tmpl w:val="49D8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97120"/>
    <w:multiLevelType w:val="hybridMultilevel"/>
    <w:tmpl w:val="3B52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A5870"/>
    <w:multiLevelType w:val="hybridMultilevel"/>
    <w:tmpl w:val="0A4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4"/>
  </w:num>
  <w:num w:numId="11">
    <w:abstractNumId w:val="14"/>
  </w:num>
  <w:num w:numId="12">
    <w:abstractNumId w:val="20"/>
  </w:num>
  <w:num w:numId="13">
    <w:abstractNumId w:val="2"/>
  </w:num>
  <w:num w:numId="14">
    <w:abstractNumId w:val="6"/>
  </w:num>
  <w:num w:numId="15">
    <w:abstractNumId w:val="28"/>
  </w:num>
  <w:num w:numId="16">
    <w:abstractNumId w:val="22"/>
  </w:num>
  <w:num w:numId="17">
    <w:abstractNumId w:val="16"/>
  </w:num>
  <w:num w:numId="18">
    <w:abstractNumId w:val="4"/>
  </w:num>
  <w:num w:numId="19">
    <w:abstractNumId w:val="3"/>
  </w:num>
  <w:num w:numId="20">
    <w:abstractNumId w:val="26"/>
  </w:num>
  <w:num w:numId="21">
    <w:abstractNumId w:val="11"/>
  </w:num>
  <w:num w:numId="22">
    <w:abstractNumId w:val="12"/>
  </w:num>
  <w:num w:numId="23">
    <w:abstractNumId w:val="21"/>
  </w:num>
  <w:num w:numId="24">
    <w:abstractNumId w:val="7"/>
  </w:num>
  <w:num w:numId="25">
    <w:abstractNumId w:val="19"/>
  </w:num>
  <w:num w:numId="26">
    <w:abstractNumId w:val="25"/>
  </w:num>
  <w:num w:numId="27">
    <w:abstractNumId w:val="27"/>
  </w:num>
  <w:num w:numId="28">
    <w:abstractNumId w:val="1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7"/>
    <w:rsid w:val="00065A79"/>
    <w:rsid w:val="000B2DB8"/>
    <w:rsid w:val="000C1E22"/>
    <w:rsid w:val="000F672A"/>
    <w:rsid w:val="00111DDF"/>
    <w:rsid w:val="0011510E"/>
    <w:rsid w:val="00124BD1"/>
    <w:rsid w:val="00131163"/>
    <w:rsid w:val="0014184A"/>
    <w:rsid w:val="00167B1B"/>
    <w:rsid w:val="001719CA"/>
    <w:rsid w:val="00180708"/>
    <w:rsid w:val="00184F4E"/>
    <w:rsid w:val="001B0FFE"/>
    <w:rsid w:val="001D02C1"/>
    <w:rsid w:val="001F3EC8"/>
    <w:rsid w:val="001F4392"/>
    <w:rsid w:val="002965E8"/>
    <w:rsid w:val="002E5FB3"/>
    <w:rsid w:val="00304108"/>
    <w:rsid w:val="00373553"/>
    <w:rsid w:val="00376C6D"/>
    <w:rsid w:val="003A4508"/>
    <w:rsid w:val="003A4CC3"/>
    <w:rsid w:val="003B2F31"/>
    <w:rsid w:val="003B77A1"/>
    <w:rsid w:val="0041395B"/>
    <w:rsid w:val="00417006"/>
    <w:rsid w:val="00453A55"/>
    <w:rsid w:val="004D0284"/>
    <w:rsid w:val="004F5809"/>
    <w:rsid w:val="005027C1"/>
    <w:rsid w:val="00502DDD"/>
    <w:rsid w:val="005077F9"/>
    <w:rsid w:val="00547A2B"/>
    <w:rsid w:val="00550F38"/>
    <w:rsid w:val="00552440"/>
    <w:rsid w:val="005655CC"/>
    <w:rsid w:val="00572F9B"/>
    <w:rsid w:val="00573FC0"/>
    <w:rsid w:val="00575BFE"/>
    <w:rsid w:val="00581512"/>
    <w:rsid w:val="005839B1"/>
    <w:rsid w:val="00585D36"/>
    <w:rsid w:val="005F2DC4"/>
    <w:rsid w:val="006755EA"/>
    <w:rsid w:val="006B26AE"/>
    <w:rsid w:val="007105AC"/>
    <w:rsid w:val="00746688"/>
    <w:rsid w:val="00760727"/>
    <w:rsid w:val="00777400"/>
    <w:rsid w:val="007A2F7D"/>
    <w:rsid w:val="007A4D5C"/>
    <w:rsid w:val="007B55D1"/>
    <w:rsid w:val="007C25EC"/>
    <w:rsid w:val="007D20E7"/>
    <w:rsid w:val="00824DD4"/>
    <w:rsid w:val="0083233B"/>
    <w:rsid w:val="00862BDB"/>
    <w:rsid w:val="00895031"/>
    <w:rsid w:val="008A6377"/>
    <w:rsid w:val="008B4748"/>
    <w:rsid w:val="008D7A0A"/>
    <w:rsid w:val="008E1A68"/>
    <w:rsid w:val="008E21A1"/>
    <w:rsid w:val="009603DC"/>
    <w:rsid w:val="00961AA7"/>
    <w:rsid w:val="009C1868"/>
    <w:rsid w:val="00A355B0"/>
    <w:rsid w:val="00A63DD4"/>
    <w:rsid w:val="00A86378"/>
    <w:rsid w:val="00A90E3A"/>
    <w:rsid w:val="00AB3FB0"/>
    <w:rsid w:val="00AB48FB"/>
    <w:rsid w:val="00AC1287"/>
    <w:rsid w:val="00AC1411"/>
    <w:rsid w:val="00B1666C"/>
    <w:rsid w:val="00B17DEB"/>
    <w:rsid w:val="00B24726"/>
    <w:rsid w:val="00B25F1D"/>
    <w:rsid w:val="00B83DB6"/>
    <w:rsid w:val="00BE7B88"/>
    <w:rsid w:val="00C27B5C"/>
    <w:rsid w:val="00C46353"/>
    <w:rsid w:val="00C92D1D"/>
    <w:rsid w:val="00CA249F"/>
    <w:rsid w:val="00CB569A"/>
    <w:rsid w:val="00CB63BC"/>
    <w:rsid w:val="00CC5A86"/>
    <w:rsid w:val="00CF1586"/>
    <w:rsid w:val="00D9700F"/>
    <w:rsid w:val="00DB1844"/>
    <w:rsid w:val="00DB455C"/>
    <w:rsid w:val="00DF7164"/>
    <w:rsid w:val="00E15520"/>
    <w:rsid w:val="00E26D41"/>
    <w:rsid w:val="00E62A7F"/>
    <w:rsid w:val="00E637C1"/>
    <w:rsid w:val="00E67D79"/>
    <w:rsid w:val="00E83A0E"/>
    <w:rsid w:val="00E854A2"/>
    <w:rsid w:val="00F16BFF"/>
    <w:rsid w:val="00F24A77"/>
    <w:rsid w:val="00F43D11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00D0-C5C9-4AD6-A8A5-4CE73FA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4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440"/>
    <w:rPr>
      <w:color w:val="0000FF"/>
      <w:u w:val="single"/>
    </w:rPr>
  </w:style>
  <w:style w:type="paragraph" w:styleId="a4">
    <w:name w:val="Balloon Text"/>
    <w:basedOn w:val="a"/>
    <w:link w:val="a5"/>
    <w:rsid w:val="00124B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24B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55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4DD4"/>
    <w:rPr>
      <w:sz w:val="28"/>
    </w:rPr>
  </w:style>
  <w:style w:type="table" w:styleId="a7">
    <w:name w:val="Table Grid"/>
    <w:basedOn w:val="a1"/>
    <w:uiPriority w:val="39"/>
    <w:rsid w:val="00E8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27B5C"/>
  </w:style>
  <w:style w:type="character" w:styleId="a8">
    <w:name w:val="Strong"/>
    <w:basedOn w:val="a0"/>
    <w:uiPriority w:val="22"/>
    <w:qFormat/>
    <w:rsid w:val="00C27B5C"/>
    <w:rPr>
      <w:b/>
      <w:bCs/>
    </w:rPr>
  </w:style>
  <w:style w:type="character" w:styleId="a9">
    <w:name w:val="FollowedHyperlink"/>
    <w:basedOn w:val="a0"/>
    <w:rsid w:val="00C27B5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7A2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yceum179.ru/27-11-2014-sostoitsya-ocherednaya-rajonnaya-pedagogicheskaya-konferenciya-sovremennye-obrazovatelnye-texnologii-v-rabote-s-mladshimi-shkolnikami-v-sootvetstvii-s-trebovaniyami-fgos/" TargetMode="External"/><Relationship Id="rId18" Type="http://schemas.openxmlformats.org/officeDocument/2006/relationships/hyperlink" Target="http://lyceum179.ru/wp-content/uploads/2014/12/%D0%BF%D1%80%D0%BE%D0%B3%D1%80%D0%B0%D0%BC%D0%BC%D0%BA%D0%B0-23-%D0%BE%D0%BA%D1%82%D1%8F%D0%B1%D1%80%D1%8F.pdf" TargetMode="External"/><Relationship Id="rId26" Type="http://schemas.openxmlformats.org/officeDocument/2006/relationships/hyperlink" Target="http://lyceum179.ru/5-12-2014-v-licee-proshla-konferenciya-vysokie-texnologii-i-ekologiya/" TargetMode="External"/><Relationship Id="rId39" Type="http://schemas.openxmlformats.org/officeDocument/2006/relationships/hyperlink" Target="http://lyceum179.ru/wp-content/uploads/2013/12/179-&#1085;&#1084;&#1094;-&#1074;&#1085;&#1077;&#1091;&#1088;&#1086;&#1095;&#1085;&#1072;&#1103;-&#1076;-&#1090;&#1100;-6.pptx" TargetMode="External"/><Relationship Id="rId21" Type="http://schemas.openxmlformats.org/officeDocument/2006/relationships/hyperlink" Target="http://lyceum179.ru/wp-content/uploads/2015/01/%D0%BA%D0%BE%D0%BD%D1%84-%D0%B0%D0%BA%D1%82-%D0%BF%D0%BF.jpg" TargetMode="External"/><Relationship Id="rId34" Type="http://schemas.openxmlformats.org/officeDocument/2006/relationships/hyperlink" Target="http://lyceum179.ru/?p=10230" TargetMode="External"/><Relationship Id="rId42" Type="http://schemas.openxmlformats.org/officeDocument/2006/relationships/hyperlink" Target="http://lyceum179.ru/struktura/opytno-eksperimentalnaya-rabota/pedsovet-uud-obuxovskaya-as-8-noyabrya/" TargetMode="External"/><Relationship Id="rId47" Type="http://schemas.openxmlformats.org/officeDocument/2006/relationships/hyperlink" Target="http://lyceum179.ru/?p=11359" TargetMode="External"/><Relationship Id="rId50" Type="http://schemas.openxmlformats.org/officeDocument/2006/relationships/hyperlink" Target="http://lyceum179.ru/dokumenty/lokalnye-akty/" TargetMode="External"/><Relationship Id="rId55" Type="http://schemas.openxmlformats.org/officeDocument/2006/relationships/hyperlink" Target="http://lyceum179.ru/wp-content/uploads/2015/07/%D0%9C%D0%B5%D1%82%D0%BE%D0%B4%D0%B8%D0%BA%D0%B0-%D1%80%D0%B5%D0%B0%D0%BB%D0%B8%D0%B7%D0%B0%D1%86%D0%B8%D0%B8-%D0%B8%D0%BD%D1%82%D0%B5%D0%B3%D1%80%D0%B0%D1%82%D0%B8%D0%B2%D0%BD%D0%BE%D0%B3%D0%BE-%D0%BF%D0%BE%D0%B4%D1%85%D0%BE%D0%B4%D0%B0-%D0%BD%D0%B0-%D0%BE%D1%81%D0%BD%D0%BE%D0%B2%D0%B5-%D0%9E%D0%AD%D0%A0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lyceum179sp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yceum179.ru/8-10-2014-yf-fpt-kbwtz-cjcnjzkcz-ujhjlcrjq-ctvbyfh-zdorovesberegayushhie-aspekty-racionalnoj-organizacii-uroka-v-ramkax-fgos/" TargetMode="External"/><Relationship Id="rId20" Type="http://schemas.openxmlformats.org/officeDocument/2006/relationships/hyperlink" Target="http://lyceum179.ru/wp-content/uploads/2015/03/%D0%BA%D0%B0%D1%80%D0%B4.ppsx" TargetMode="External"/><Relationship Id="rId29" Type="http://schemas.openxmlformats.org/officeDocument/2006/relationships/hyperlink" Target="http://lyceum179.ru/wp-content/uploads/2015/03/%D0%A7%D0%B0%D1%81%D1%82%D1%8C-2.avi" TargetMode="External"/><Relationship Id="rId41" Type="http://schemas.openxmlformats.org/officeDocument/2006/relationships/hyperlink" Target="http://lyceum179.ru/struktura/opytno-eksperimentalnaya-rabota/10-dekabrya-proektno-issled-deyatelnost-v-licee-179/" TargetMode="External"/><Relationship Id="rId54" Type="http://schemas.openxmlformats.org/officeDocument/2006/relationships/hyperlink" Target="http://lyceum179.ru/?p=1135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yceum179.ru/rosnano-provodit-konkursy/" TargetMode="External"/><Relationship Id="rId24" Type="http://schemas.openxmlformats.org/officeDocument/2006/relationships/hyperlink" Target="http://lyceum179.ru/wp-content/uploads/2013/12/clearhouse.rar" TargetMode="External"/><Relationship Id="rId32" Type="http://schemas.openxmlformats.org/officeDocument/2006/relationships/hyperlink" Target="http://lyceum179.ru/wp-content/uploads/2015/03/15.jpg" TargetMode="External"/><Relationship Id="rId37" Type="http://schemas.openxmlformats.org/officeDocument/2006/relationships/hyperlink" Target="http://lyceum179.ru/wp-content/uploads/2015/07/&#1044;&#1086;&#1089;&#1090;&#1080;&#1078;&#1077;&#1085;&#1080;&#1077;-&#1084;&#1077;&#1090;&#1072;&#1087;&#1088;&#1077;&#1076;&#1084;&#1077;&#1090;&#1085;&#1099;&#1093;-&#1088;&#1077;&#1079;&#1091;&#1083;&#1100;&#1090;&#1072;&#1090;&#1086;&#1074;-&#1074;-&#1091;&#1089;&#1083;&#1086;&#1074;&#1080;&#1103;&#1093;-&#1060;&#1043;&#1054;&#1057;-&#1054;&#1054;&#1054;.docx" TargetMode="External"/><Relationship Id="rId40" Type="http://schemas.openxmlformats.org/officeDocument/2006/relationships/hyperlink" Target="http://lyceum179.ru/wp-content/uploads/2013/12/&#1089;&#1080;&#1089;&#1090;&#1077;&#1084;&#1072;-&#1101;&#1082;&#1086;&#1083;&#1086;&#1075;&#1080;&#1095;&#1077;&#1089;&#1082;&#1086;&#1075;&#1086;-&#1086;&#1073;&#1088;&#1072;&#1079;&#1086;&#1074;&#1072;&#1085;&#1080;&#1103;.pptx" TargetMode="External"/><Relationship Id="rId45" Type="http://schemas.openxmlformats.org/officeDocument/2006/relationships/hyperlink" Target="http://lyceum179.ru/wp-content/uploads/2013/12/&#1054;&#1059;-&#1084;&#1086;&#1085;&#1080;&#1090;&#1086;&#1088;&#1080;&#1085;&#1075;-&#1076;&#1077;&#1103;&#1090;&#1077;&#1083;&#1100;&#1085;&#1086;&#1089;&#1090;&#1080;-2015-111.xls" TargetMode="External"/><Relationship Id="rId53" Type="http://schemas.openxmlformats.org/officeDocument/2006/relationships/hyperlink" Target="http://lyceum179.ru/?p=11352" TargetMode="External"/><Relationship Id="rId58" Type="http://schemas.openxmlformats.org/officeDocument/2006/relationships/hyperlink" Target="http://lyceum179.ru/wp-content/uploads/2015/07/%D0%9C%D0%B5%D1%82%D0%BE%D0%B4%D0%B8%D0%BA%D0%B0-%D1%80%D0%B5%D0%B0%D0%BB%D0%B8%D0%B7%D0%B0%D1%86%D0%B8%D0%B8-%D0%B8%D1%82%D0%B5%D0%B3%D1%80%D0%B0%D1%82%D0%B8%D0%B2.%D0%BF%D0%BE%D0%B4%D1%85%D0%BE%D0%B4%D0%B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yceum179.ru/wp-content/uploads/2013/12/&#1076;&#1077;&#1084;&#1086;&#1085;&#1089;&#1090;&#1088;&#1072;&#1094;&#1080;&#1086;&#1085;&#1085;&#1099;&#1081;-&#1093;&#1080;&#1084;-&#1101;&#1082;&#1089;&#1087;&#1077;&#1088;&#1080;&#1084;&#1077;&#1085;&#1090;-&#1074;-&#1085;&#1072;&#1095;-&#1096;&#1082;.pptx" TargetMode="External"/><Relationship Id="rId23" Type="http://schemas.openxmlformats.org/officeDocument/2006/relationships/hyperlink" Target="http://lyceum179.ru/wp-content/uploads/2013/12/&#1047;&#1077;&#1083;&#1105;&#1085;&#1086;&#1077;-&#1086;&#1078;&#1077;&#1088;&#1077;&#1083;&#1100;&#1077;.docx" TargetMode="External"/><Relationship Id="rId28" Type="http://schemas.openxmlformats.org/officeDocument/2006/relationships/hyperlink" Target="http://lyceum179.ru/wp-content/uploads/2015/03/%D0%A7%D0%B0%D1%81%D1%82%D1%8C-2.avi" TargetMode="External"/><Relationship Id="rId36" Type="http://schemas.openxmlformats.org/officeDocument/2006/relationships/hyperlink" Target="http://lyceum179.ru/wp-content/uploads/2013/12/&#1060;&#1086;&#1088;&#1091;&#1084;-&#1087;&#1088;&#1077;&#1079;&#1077;&#1085;&#1090;&#1072;&#1094;&#1080;&#1103;-&#1050;&#1072;&#1089;&#1100;&#1103;&#1085;&#1086;&#1074;&#1072;.pptx" TargetMode="External"/><Relationship Id="rId49" Type="http://schemas.openxmlformats.org/officeDocument/2006/relationships/hyperlink" Target="http://lyceum179.ru/?p=11359" TargetMode="External"/><Relationship Id="rId57" Type="http://schemas.openxmlformats.org/officeDocument/2006/relationships/hyperlink" Target="http://lyceum179.ru/wp-content/uploads/2015/07/%D0%9C%D0%B5%D1%82%D0%BE%D0%B4%D0%B8%D0%BA%D0%B0-%D1%80%D0%B5%D0%B0%D0%BB%D0%B8%D0%B7%D0%B0%D1%86%D0%B8%D0%B8-%D0%B8%D0%BD%D1%82%D0%B5%D0%B3%D1%80%D0%B0%D1%82%D0%B8%D0%B2%D0%BD%D0%BE%D0%B3%D0%BE-%D0%BF%D0%BE%D0%B4%D1%85%D0%BE%D0%B4%D0%B0-%D0%BD%D0%B0-%D0%BE%D1%81%D0%BD%D0%BE%D0%B2%D0%B5-%D0%B8%D0%B4%D0%B5%D0%B9-%D0%9E%D0%AD%D0%A0-%D0%BF%D1%80%D0%B8-%D0%BA%D0%BE%D0%BD%D1%81%D1%82%D1%80%D1%83%D0%B8%D1%80%D0%BE%D0%B2%D0%B0%D0%BD%D0%B8%D0%B8-%D0%BF%D1%80%D0%BE%D0%B3%D1%80%D0%B0%D0%BC%D0%BC%D1%8B-%D0%B2%D0%BD%D0%B5%D1%83%D1%80%D0%BE%D1%87%D0%BD%D0%BE%D0%B9-%D0%B4%D0%B5%D1%8F%D1%82%D0%B5%D0%BB%D1%8C%D0%BD%D0%BE%D1%81%D1%82%D0%B8-%D0%BE%D0%B1%D1%83%D1%87%D0%B0%D1%8E%D1%89%D0%B8%D1%85%D1%81%D1%8F.docx" TargetMode="External"/><Relationship Id="rId61" Type="http://schemas.openxmlformats.org/officeDocument/2006/relationships/hyperlink" Target="http://lyceum179.ru/wp-content/uploads/2015/06/%D0%B4%D0%BE%D1%80%D0%BE%D0%B6%D0%BD%D1%8B%D0%B5-%D0%BA%D0%B0%D1%80%D1%82%D1%8B.docx" TargetMode="External"/><Relationship Id="rId10" Type="http://schemas.openxmlformats.org/officeDocument/2006/relationships/hyperlink" Target="http://lyceum179.ru/nano-mir-vokrug-nas/" TargetMode="External"/><Relationship Id="rId19" Type="http://schemas.openxmlformats.org/officeDocument/2006/relationships/hyperlink" Target="http://lyceum179.ru/xx-ezhegodnaya-nauchno-prakticheskaya-konferenciya-klub-starsheklassnikov-kak-forma-razvitiya-issledovatelskoj-kompetencii-i-dostizheniya-metapredmetnyx-rezultatov/" TargetMode="External"/><Relationship Id="rId31" Type="http://schemas.openxmlformats.org/officeDocument/2006/relationships/hyperlink" Target="http://lyceum179.ru/struktura/opytno-eksperimentalnaya-rabota/zakonodatelnoe-sobranie/" TargetMode="External"/><Relationship Id="rId44" Type="http://schemas.openxmlformats.org/officeDocument/2006/relationships/hyperlink" Target="http://lyceum179.ru/wp-content/uploads/2013/12/&#1054;&#1059;-&#1084;&#1086;&#1085;&#1080;&#1090;&#1086;&#1088;&#1080;&#1085;&#1075;-&#1076;&#1077;&#1103;&#1090;&#1077;&#1083;&#1100;&#1085;&#1086;&#1089;&#1090;&#1080;-2015-111.xls" TargetMode="External"/><Relationship Id="rId52" Type="http://schemas.openxmlformats.org/officeDocument/2006/relationships/hyperlink" Target="http://lyceum179.ru/struktura/opytno-eksperimentalnaya-rabota/" TargetMode="External"/><Relationship Id="rId60" Type="http://schemas.openxmlformats.org/officeDocument/2006/relationships/hyperlink" Target="http://lyceum179.ru/?p=113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ceum179spb@mail.ru" TargetMode="External"/><Relationship Id="rId14" Type="http://schemas.openxmlformats.org/officeDocument/2006/relationships/hyperlink" Target="http://lyceum179.ru/17-10-2014-na-baze-liceya-sostoyalsya-gorodskoj-seminar-demonstracionnyj-ximicheskij-eksperiment-v-nachalnoj-shkole/" TargetMode="External"/><Relationship Id="rId22" Type="http://schemas.openxmlformats.org/officeDocument/2006/relationships/hyperlink" Target="http://lyceum179.ru/wp-content/uploads/2013/12/&#1087;&#1088;&#1086;&#1077;&#1082;&#1090;-&#1080;&#1089;&#1089;&#1083;&#1077;&#1076;&#1086;&#1074;&#1072;&#1085;&#1080;&#1077;.pptx" TargetMode="External"/><Relationship Id="rId27" Type="http://schemas.openxmlformats.org/officeDocument/2006/relationships/hyperlink" Target="http://lyceum179.ru/5-12-2014-v-licee-proshla-konferenciya-vysokie-texnologii-i-ekologiya/" TargetMode="External"/><Relationship Id="rId30" Type="http://schemas.openxmlformats.org/officeDocument/2006/relationships/hyperlink" Target="http://lyceum179.ru/wp-content/uploads/2015/04/%D0%AD%D0%BA%D0%BE%D0%9A%D0%BE%D0%BD%D0%BA%D1%83%D1%80%D1%81-%D0%9E%D0%B1%D1%83%D1%85%D0%BE%D0%B2%D1%81%D0%BA%D0%B0%D1%8F-%D0%90%D0%A1.ppsx" TargetMode="External"/><Relationship Id="rId35" Type="http://schemas.openxmlformats.org/officeDocument/2006/relationships/hyperlink" Target="http://lyceum179.ru/rosnano-provodit-konkursy/" TargetMode="External"/><Relationship Id="rId43" Type="http://schemas.openxmlformats.org/officeDocument/2006/relationships/hyperlink" Target="http://lyceum179.ru/wp-content/uploads/2013/12/&#1079;&#1076;&#1086;&#1088;&#1086;&#1074;&#1100;&#1077;-&#1074;-&#1088;&#1072;&#1084;&#1082;&#1072;&#1093;-&#1092;&#1075;&#1086;&#1089;.pptx" TargetMode="External"/><Relationship Id="rId48" Type="http://schemas.openxmlformats.org/officeDocument/2006/relationships/hyperlink" Target="http://lyceum179.ru/wp-content/uploads/2013/12/&#1089;&#1090;&#1072;&#1090;&#1100;&#1080;-&#1091;&#1095;&#1077;&#1085;&#1080;&#1082;&#1086;&#1074;.docx" TargetMode="External"/><Relationship Id="rId56" Type="http://schemas.openxmlformats.org/officeDocument/2006/relationships/hyperlink" Target="http://lyceum179.ru/wp-content/uploads/2015/07/%D0%9C%D0%B5%D1%82%D0%BE%D0%B4%D0%B8%D0%BA%D0%B0-%D1%80%D0%B5%D0%B0%D0%BB%D0%B8%D0%B7%D0%B0%D1%86%D0%B8%D0%B8-%D0%B8%D0%BD%D1%82%D0%B5%D0%B3%D1%80%D0%B0%D1%82%D0%B8%D0%B2%D0%BD%D0%BE%D0%B3%D0%BE-%D0%BF%D0%BE%D0%B4%D1%85%D0%BE%D0%B4%D0%B0.docx" TargetMode="External"/><Relationship Id="rId8" Type="http://schemas.openxmlformats.org/officeDocument/2006/relationships/hyperlink" Target="mailto:lyceum179spb@mail.ru" TargetMode="External"/><Relationship Id="rId51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://lyceum179.ru/27-11-2014-sostoitsya-ocherednaya-rajonnaya-pedagogicheskaya-konferenciya-sovremennye-obrazovatelnye-texnologii-v-rabote-s-mladshimi-shkolnikami-v-sootvetstvii-s-trebovaniyami-fgos/" TargetMode="External"/><Relationship Id="rId17" Type="http://schemas.openxmlformats.org/officeDocument/2006/relationships/hyperlink" Target="http://lyceum179.ru/wp-content/uploads/2013/12/&#1079;&#1076;&#1086;&#1088;&#1086;&#1074;&#1100;&#1077;-&#1074;-&#1088;&#1072;&#1084;&#1082;&#1072;&#1093;-&#1092;&#1075;&#1086;&#1089;.pptx" TargetMode="External"/><Relationship Id="rId25" Type="http://schemas.openxmlformats.org/officeDocument/2006/relationships/hyperlink" Target="http://lyceum179.ru/5-12-2014-v-licee-proshla-konferenciya-vysokie-texnologii-i-ekologiya/" TargetMode="External"/><Relationship Id="rId33" Type="http://schemas.openxmlformats.org/officeDocument/2006/relationships/hyperlink" Target="http://lyceum179.ru/wp-content/uploads/2015/03/15.jpg" TargetMode="External"/><Relationship Id="rId38" Type="http://schemas.openxmlformats.org/officeDocument/2006/relationships/hyperlink" Target="http://lyceum179.ru/wp-content/uploads/2013/12/&#1047;&#1040;&#1050;&#1059;&#1062;&#1050;&#1040;&#1071;-&#1052;&#1045;&#1058;&#1054;&#1044;&#1048;&#1063;&#1050;&#1040;.pdf" TargetMode="External"/><Relationship Id="rId46" Type="http://schemas.openxmlformats.org/officeDocument/2006/relationships/hyperlink" Target="http://lyceum179.ru/wp-content/uploads/2013/12/&#1057;&#1090;&#1072;&#1090;&#1100;&#1080;-&#1091;&#1095;&#1080;&#1090;&#1077;&#1083;&#1077;&#1081;.docx" TargetMode="External"/><Relationship Id="rId59" Type="http://schemas.openxmlformats.org/officeDocument/2006/relationships/hyperlink" Target="http://lyceum179.ru/wp-content/uploads/2015/07/%D0%9C%D0%B5%D1%82%D0%BE%D0%B4%D0%B8%D0%BA%D0%B0-%D1%80%D0%B5%D0%B0%D0%BB%D0%B8%D0%B7%D0%B0%D1%86%D0%B8%D0%B8-%D0%B8%D0%BD%D1%82%D0%B5%D0%B3%D1%80%D0%B0%D1%82%D0%B8%D0%B2%D0%BD%D0%BE%D0%B3%D0%BE-%D0%BF%D0%BE%D0%B4%D1%85%D0%BE%D0%B4%D0%B0-%D0%B2%D0%BE%D1%81%D0%BF%D0%B8%D1%82%D0%B0%D0%BD%D0%B8%D1%8F-%D0%B8-%D1%81%D0%BE%D1%86%D0%B8%D0%B0%D0%BB%D0%B8%D0%B7%D0%B0%D1%86%D0%B8%D0%B8-%D0%BE%D0%B1%D1%83%D1%87%D0%B0%D1%8E%D1%89%D0%B8%D1%85%D1%81%D1%8F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b.larionova\Desktop\&#1064;&#1090;&#1072;&#1084;&#1087;%20&#1083;&#1080;&#1094;&#1077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3224-AE0D-4218-8EA5-7B516189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лицея</Template>
  <TotalTime>35</TotalTime>
  <Pages>12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Lyceum179</Company>
  <LinksUpToDate>false</LinksUpToDate>
  <CharactersWithSpaces>31689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mailto:lyceum179spb@mail.ru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t.b.larionova</dc:creator>
  <cp:keywords/>
  <cp:lastModifiedBy>Анна С. Обуховская</cp:lastModifiedBy>
  <cp:revision>7</cp:revision>
  <cp:lastPrinted>2015-07-07T09:10:00Z</cp:lastPrinted>
  <dcterms:created xsi:type="dcterms:W3CDTF">2015-07-09T08:13:00Z</dcterms:created>
  <dcterms:modified xsi:type="dcterms:W3CDTF">2015-07-10T11:24:00Z</dcterms:modified>
</cp:coreProperties>
</file>