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B0" w:rsidRDefault="00E43CB0" w:rsidP="00E43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CB0"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 w:rsidRPr="00E43CB0">
        <w:rPr>
          <w:rFonts w:ascii="Times New Roman" w:hAnsi="Times New Roman" w:cs="Times New Roman"/>
          <w:b/>
          <w:sz w:val="28"/>
          <w:szCs w:val="28"/>
        </w:rPr>
        <w:t xml:space="preserve"> программа развития культуры моделирования и конструирования</w:t>
      </w:r>
    </w:p>
    <w:p w:rsidR="002773BB" w:rsidRDefault="00E43CB0" w:rsidP="00E43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B0">
        <w:rPr>
          <w:rFonts w:ascii="Times New Roman" w:hAnsi="Times New Roman" w:cs="Times New Roman"/>
          <w:b/>
          <w:sz w:val="28"/>
          <w:szCs w:val="28"/>
        </w:rPr>
        <w:t>(на всех этапах обучения)</w:t>
      </w:r>
    </w:p>
    <w:p w:rsidR="00E43CB0" w:rsidRDefault="00E43CB0" w:rsidP="00E43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B0" w:rsidRPr="0042064B" w:rsidRDefault="00E43CB0" w:rsidP="00E43CB0">
      <w:p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>Цель: способствовать реализации стратегической цели образования – формирование личности, соответствующей вызовам 21 века через моделирование и конструирование.</w:t>
      </w:r>
    </w:p>
    <w:p w:rsidR="00E43CB0" w:rsidRPr="0042064B" w:rsidRDefault="00E43CB0" w:rsidP="00E43CB0">
      <w:p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43CB0" w:rsidRPr="0042064B" w:rsidRDefault="00DF689E" w:rsidP="00E4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>п</w:t>
      </w:r>
      <w:r w:rsidR="00E43CB0" w:rsidRPr="0042064B">
        <w:rPr>
          <w:rFonts w:ascii="Times New Roman" w:hAnsi="Times New Roman" w:cs="Times New Roman"/>
          <w:sz w:val="28"/>
          <w:szCs w:val="28"/>
        </w:rPr>
        <w:t xml:space="preserve">омочь ученикам получить </w:t>
      </w:r>
      <w:proofErr w:type="spellStart"/>
      <w:r w:rsidR="00E43CB0" w:rsidRPr="0042064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43CB0" w:rsidRPr="0042064B">
        <w:rPr>
          <w:rFonts w:ascii="Times New Roman" w:hAnsi="Times New Roman" w:cs="Times New Roman"/>
          <w:sz w:val="28"/>
          <w:szCs w:val="28"/>
        </w:rPr>
        <w:t xml:space="preserve"> знания, сформировать УУД через моделирование и конструирование;</w:t>
      </w:r>
    </w:p>
    <w:p w:rsidR="00E43CB0" w:rsidRPr="0042064B" w:rsidRDefault="00DF689E" w:rsidP="00E4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>моделировать, конструировать с использованием современных конструкторов, средств программирования;</w:t>
      </w:r>
    </w:p>
    <w:p w:rsidR="00DF689E" w:rsidRPr="0042064B" w:rsidRDefault="00DF689E" w:rsidP="00E4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>развивать творческие способности, изобретательски</w:t>
      </w:r>
      <w:r w:rsidR="000E17D6">
        <w:rPr>
          <w:rFonts w:ascii="Times New Roman" w:hAnsi="Times New Roman" w:cs="Times New Roman"/>
          <w:sz w:val="28"/>
          <w:szCs w:val="28"/>
        </w:rPr>
        <w:t>е</w:t>
      </w:r>
      <w:r w:rsidRPr="0042064B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E17D6">
        <w:rPr>
          <w:rFonts w:ascii="Times New Roman" w:hAnsi="Times New Roman" w:cs="Times New Roman"/>
          <w:sz w:val="28"/>
          <w:szCs w:val="28"/>
        </w:rPr>
        <w:t>ы</w:t>
      </w:r>
      <w:r w:rsidRPr="0042064B">
        <w:rPr>
          <w:rFonts w:ascii="Times New Roman" w:hAnsi="Times New Roman" w:cs="Times New Roman"/>
          <w:sz w:val="28"/>
          <w:szCs w:val="28"/>
        </w:rPr>
        <w:t xml:space="preserve"> и склонност</w:t>
      </w:r>
      <w:r w:rsidR="000E17D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42064B">
        <w:rPr>
          <w:rFonts w:ascii="Times New Roman" w:hAnsi="Times New Roman" w:cs="Times New Roman"/>
          <w:sz w:val="28"/>
          <w:szCs w:val="28"/>
        </w:rPr>
        <w:t>.</w:t>
      </w:r>
    </w:p>
    <w:p w:rsidR="00DF689E" w:rsidRPr="0042064B" w:rsidRDefault="00DF689E" w:rsidP="00DF689E">
      <w:p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>Реализация поставленных задач:</w:t>
      </w:r>
    </w:p>
    <w:p w:rsidR="00DF689E" w:rsidRPr="0042064B" w:rsidRDefault="00DF689E" w:rsidP="00DF68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 xml:space="preserve">участие в проектах Школьной Лиги </w:t>
      </w:r>
      <w:proofErr w:type="spellStart"/>
      <w:r w:rsidRPr="0042064B"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 w:rsidRPr="0042064B">
        <w:rPr>
          <w:rFonts w:ascii="Times New Roman" w:hAnsi="Times New Roman" w:cs="Times New Roman"/>
          <w:sz w:val="28"/>
          <w:szCs w:val="28"/>
        </w:rPr>
        <w:t>;</w:t>
      </w:r>
    </w:p>
    <w:p w:rsidR="00DF689E" w:rsidRPr="0042064B" w:rsidRDefault="00DF689E" w:rsidP="00DF68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 xml:space="preserve">конструирование из деталей конструктора (например, </w:t>
      </w:r>
      <w:proofErr w:type="gramStart"/>
      <w:r w:rsidRPr="0042064B">
        <w:rPr>
          <w:rFonts w:ascii="Times New Roman" w:hAnsi="Times New Roman" w:cs="Times New Roman"/>
          <w:sz w:val="28"/>
          <w:szCs w:val="28"/>
        </w:rPr>
        <w:t>ЛЕГО(</w:t>
      </w:r>
      <w:proofErr w:type="gramEnd"/>
      <w:r w:rsidRPr="0042064B">
        <w:rPr>
          <w:rFonts w:ascii="Times New Roman" w:hAnsi="Times New Roman" w:cs="Times New Roman"/>
          <w:sz w:val="28"/>
          <w:szCs w:val="28"/>
        </w:rPr>
        <w:t xml:space="preserve">1-5 </w:t>
      </w:r>
      <w:proofErr w:type="spellStart"/>
      <w:r w:rsidRPr="004206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2064B">
        <w:rPr>
          <w:rFonts w:ascii="Times New Roman" w:hAnsi="Times New Roman" w:cs="Times New Roman"/>
          <w:sz w:val="28"/>
          <w:szCs w:val="28"/>
        </w:rPr>
        <w:t>));</w:t>
      </w:r>
    </w:p>
    <w:p w:rsidR="00DF689E" w:rsidRPr="0042064B" w:rsidRDefault="00DF689E" w:rsidP="00DF68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 xml:space="preserve">моделирование экологической, медицинской практики (8-11 </w:t>
      </w:r>
      <w:proofErr w:type="spellStart"/>
      <w:r w:rsidRPr="004206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2064B">
        <w:rPr>
          <w:rFonts w:ascii="Times New Roman" w:hAnsi="Times New Roman" w:cs="Times New Roman"/>
          <w:sz w:val="28"/>
          <w:szCs w:val="28"/>
        </w:rPr>
        <w:t>).</w:t>
      </w:r>
    </w:p>
    <w:p w:rsidR="00DF689E" w:rsidRPr="0042064B" w:rsidRDefault="00DF689E" w:rsidP="00DF6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>Этапы: определить вектор развития практики, исследование, рефлексия, продукт.</w:t>
      </w:r>
    </w:p>
    <w:p w:rsidR="00DF689E" w:rsidRPr="0042064B" w:rsidRDefault="00DF689E" w:rsidP="00DF68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>использование «субъективной пирамиды» - интегральное понятийное средство, раскрывающее «лестницу» развития с фиксированным «началом» и «концом» этапов моделирования. Технология моделирования включает целевой, содержательный, методический и процессуальный этапы;</w:t>
      </w:r>
    </w:p>
    <w:p w:rsidR="00DF689E" w:rsidRPr="0042064B" w:rsidRDefault="00DF689E" w:rsidP="00DF68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>актуализация вопросов моделирования в преподавании информатики в школе;</w:t>
      </w:r>
    </w:p>
    <w:p w:rsidR="0042064B" w:rsidRPr="0042064B" w:rsidRDefault="0042064B" w:rsidP="0042064B">
      <w:p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>Диагностика:</w:t>
      </w:r>
    </w:p>
    <w:p w:rsidR="0042064B" w:rsidRPr="0042064B" w:rsidRDefault="0042064B" w:rsidP="004206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 xml:space="preserve">производить точечную диагностику деятельности по формированию </w:t>
      </w:r>
      <w:proofErr w:type="spellStart"/>
      <w:r w:rsidRPr="0042064B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42064B">
        <w:rPr>
          <w:rFonts w:ascii="Times New Roman" w:hAnsi="Times New Roman" w:cs="Times New Roman"/>
          <w:sz w:val="28"/>
          <w:szCs w:val="28"/>
        </w:rPr>
        <w:t xml:space="preserve"> программы развития культуры моделирования и конструирования (на всех этапах обучения);</w:t>
      </w:r>
    </w:p>
    <w:p w:rsidR="0042064B" w:rsidRPr="0042064B" w:rsidRDefault="0042064B" w:rsidP="004206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64B">
        <w:rPr>
          <w:rFonts w:ascii="Times New Roman" w:hAnsi="Times New Roman" w:cs="Times New Roman"/>
          <w:sz w:val="28"/>
          <w:szCs w:val="28"/>
        </w:rPr>
        <w:t xml:space="preserve">определить влияние внешних и внутренних факторов на </w:t>
      </w:r>
      <w:proofErr w:type="spellStart"/>
      <w:r w:rsidRPr="0042064B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42064B">
        <w:rPr>
          <w:rFonts w:ascii="Times New Roman" w:hAnsi="Times New Roman" w:cs="Times New Roman"/>
          <w:sz w:val="28"/>
          <w:szCs w:val="28"/>
        </w:rPr>
        <w:t xml:space="preserve"> деятельность развития культуры моделирования и конструирования;</w:t>
      </w:r>
    </w:p>
    <w:p w:rsidR="0042064B" w:rsidRPr="0042064B" w:rsidRDefault="0042064B" w:rsidP="004206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Pr="0042064B">
        <w:rPr>
          <w:rFonts w:ascii="Times New Roman" w:hAnsi="Times New Roman" w:cs="Times New Roman"/>
          <w:sz w:val="28"/>
          <w:szCs w:val="28"/>
        </w:rPr>
        <w:t>ределить направление вектора развития программы, учитывая внешнюю и внутреннюю диагностику.</w:t>
      </w:r>
    </w:p>
    <w:sectPr w:rsidR="0042064B" w:rsidRPr="0042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22A3B"/>
    <w:multiLevelType w:val="hybridMultilevel"/>
    <w:tmpl w:val="A2E4AFFC"/>
    <w:lvl w:ilvl="0" w:tplc="AE4C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F2CE7"/>
    <w:multiLevelType w:val="hybridMultilevel"/>
    <w:tmpl w:val="387AF4BE"/>
    <w:lvl w:ilvl="0" w:tplc="AE4C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85071"/>
    <w:multiLevelType w:val="hybridMultilevel"/>
    <w:tmpl w:val="AD040CD2"/>
    <w:lvl w:ilvl="0" w:tplc="AE4C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2E"/>
    <w:rsid w:val="000E17D6"/>
    <w:rsid w:val="002773BB"/>
    <w:rsid w:val="002C622E"/>
    <w:rsid w:val="0042064B"/>
    <w:rsid w:val="0060155B"/>
    <w:rsid w:val="00DF689E"/>
    <w:rsid w:val="00E4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B1F3-4CFA-4C63-9A34-31E9826F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 Кожевникова</dc:creator>
  <cp:keywords/>
  <dc:description/>
  <cp:lastModifiedBy>Марина М. Кожевникова</cp:lastModifiedBy>
  <cp:revision>5</cp:revision>
  <dcterms:created xsi:type="dcterms:W3CDTF">2014-09-04T08:06:00Z</dcterms:created>
  <dcterms:modified xsi:type="dcterms:W3CDTF">2014-09-04T10:39:00Z</dcterms:modified>
</cp:coreProperties>
</file>