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5A" w:rsidRDefault="004D5C5A" w:rsidP="004D5C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Н.Л. - учитель физики, </w:t>
      </w:r>
    </w:p>
    <w:p w:rsidR="004D5C5A" w:rsidRDefault="004D5C5A" w:rsidP="004D5C5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Обуховская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А.С. – учитель экологии.</w:t>
      </w:r>
    </w:p>
    <w:p w:rsidR="004D5C5A" w:rsidRDefault="004D5C5A" w:rsidP="0074562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4D5C5A" w:rsidRDefault="004D5C5A" w:rsidP="0074562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5629" w:rsidRPr="002D40E2" w:rsidRDefault="00D7604B" w:rsidP="0074562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Урок.</w:t>
      </w:r>
      <w:r w:rsidR="002C2679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63F8" w:rsidRPr="001A7E1D">
        <w:rPr>
          <w:rFonts w:ascii="Times New Roman" w:eastAsia="Times New Roman" w:hAnsi="Times New Roman"/>
          <w:b/>
          <w:sz w:val="28"/>
          <w:szCs w:val="28"/>
          <w:lang w:eastAsia="ru-RU"/>
        </w:rPr>
        <w:t>Законы термодинамики в</w:t>
      </w:r>
      <w:r w:rsidR="002C2679" w:rsidRPr="001A7E1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окружающем нас мире.</w:t>
      </w:r>
    </w:p>
    <w:p w:rsidR="002D40E2" w:rsidRDefault="002D40E2" w:rsidP="0074562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Бинарный урок.  10 класс.</w:t>
      </w:r>
    </w:p>
    <w:p w:rsidR="001A7E1D" w:rsidRPr="002D40E2" w:rsidRDefault="001A7E1D" w:rsidP="0074562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45629" w:rsidRPr="001A7E1D" w:rsidRDefault="00745629" w:rsidP="0074562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A7E1D">
        <w:rPr>
          <w:rFonts w:ascii="Times New Roman" w:eastAsia="Times New Roman" w:hAnsi="Times New Roman"/>
          <w:b/>
          <w:sz w:val="28"/>
          <w:szCs w:val="28"/>
          <w:lang w:eastAsia="ru-RU"/>
        </w:rPr>
        <w:t>Цель урока: </w:t>
      </w:r>
    </w:p>
    <w:p w:rsidR="00745629" w:rsidRPr="001A7E1D" w:rsidRDefault="00745629" w:rsidP="008B14B6">
      <w:pPr>
        <w:spacing w:after="0" w:line="240" w:lineRule="auto"/>
        <w:ind w:left="13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Повторение и обобщение знаний учащихся о термодинамических процессах; расширение знаний о применении законов термодинамики в технике,   науке, ме</w:t>
      </w:r>
      <w:r w:rsidR="000F4871" w:rsidRPr="0055797B">
        <w:rPr>
          <w:rFonts w:ascii="Times New Roman" w:eastAsia="Times New Roman" w:hAnsi="Times New Roman"/>
          <w:sz w:val="28"/>
          <w:szCs w:val="28"/>
          <w:lang w:eastAsia="ru-RU"/>
        </w:rPr>
        <w:t>дицине, проявлении их в природе.</w:t>
      </w:r>
      <w:r w:rsidR="001A7E1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знаний учащихся о </w:t>
      </w:r>
      <w:proofErr w:type="spellStart"/>
      <w:r w:rsidR="001A7E1D" w:rsidRPr="001A7E1D">
        <w:rPr>
          <w:rFonts w:ascii="Times New Roman" w:eastAsia="Times New Roman" w:hAnsi="Times New Roman"/>
          <w:i/>
          <w:sz w:val="28"/>
          <w:szCs w:val="28"/>
          <w:lang w:eastAsia="ru-RU"/>
        </w:rPr>
        <w:t>наночастицах</w:t>
      </w:r>
      <w:proofErr w:type="spellEnd"/>
      <w:r w:rsidR="001A7E1D" w:rsidRPr="001A7E1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, </w:t>
      </w:r>
      <w:proofErr w:type="spellStart"/>
      <w:r w:rsidR="001A7E1D" w:rsidRPr="001A7E1D">
        <w:rPr>
          <w:rFonts w:ascii="Times New Roman" w:eastAsia="Times New Roman" w:hAnsi="Times New Roman"/>
          <w:i/>
          <w:sz w:val="28"/>
          <w:szCs w:val="28"/>
          <w:lang w:eastAsia="ru-RU"/>
        </w:rPr>
        <w:t>нанотехнологиях</w:t>
      </w:r>
      <w:proofErr w:type="spellEnd"/>
      <w:r w:rsidR="001A7E1D" w:rsidRPr="001A7E1D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</w:p>
    <w:p w:rsidR="006E3CC4" w:rsidRDefault="006E3CC4" w:rsidP="006E3CC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7E1D">
        <w:rPr>
          <w:rFonts w:ascii="Times New Roman" w:eastAsia="Times New Roman" w:hAnsi="Times New Roman"/>
          <w:b/>
          <w:sz w:val="28"/>
          <w:szCs w:val="28"/>
          <w:lang w:eastAsia="ru-RU"/>
        </w:rPr>
        <w:t>Тип урока: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обобщение и систематизация знаний.</w:t>
      </w:r>
    </w:p>
    <w:p w:rsidR="006E3CC4" w:rsidRDefault="006E3CC4" w:rsidP="006E3CC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A7E1D">
        <w:rPr>
          <w:rFonts w:ascii="Times New Roman" w:eastAsia="Times New Roman" w:hAnsi="Times New Roman"/>
          <w:b/>
          <w:sz w:val="28"/>
          <w:szCs w:val="28"/>
          <w:lang w:eastAsia="ru-RU"/>
        </w:rPr>
        <w:t>Форма урока: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урок-конференция.</w:t>
      </w:r>
    </w:p>
    <w:p w:rsidR="006E3CC4" w:rsidRPr="003C6032" w:rsidRDefault="006E3CC4" w:rsidP="00E34224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C6032">
        <w:rPr>
          <w:rFonts w:ascii="Times New Roman" w:eastAsia="Times New Roman" w:hAnsi="Times New Roman"/>
          <w:b/>
          <w:sz w:val="28"/>
          <w:szCs w:val="28"/>
          <w:lang w:eastAsia="ru-RU"/>
        </w:rPr>
        <w:t>Содержательные линии:</w:t>
      </w:r>
    </w:p>
    <w:p w:rsidR="006E3CC4" w:rsidRPr="00D80BFE" w:rsidRDefault="006E3CC4" w:rsidP="00D80BFE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Повторение законов термодинамики.</w:t>
      </w:r>
    </w:p>
    <w:p w:rsidR="006E3CC4" w:rsidRPr="00D80BFE" w:rsidRDefault="006E3CC4" w:rsidP="00D80BFE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Изучение понятия</w:t>
      </w:r>
      <w:r w:rsidR="001A7E1D" w:rsidRPr="00D80BFE">
        <w:rPr>
          <w:rFonts w:ascii="Times New Roman" w:eastAsia="Times New Roman" w:hAnsi="Times New Roman"/>
          <w:sz w:val="28"/>
          <w:szCs w:val="28"/>
          <w:lang w:eastAsia="ru-RU"/>
        </w:rPr>
        <w:t xml:space="preserve"> энтропии, третьего закона термо</w:t>
      </w: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динамики.</w:t>
      </w:r>
    </w:p>
    <w:p w:rsidR="006E3CC4" w:rsidRPr="00D80BFE" w:rsidRDefault="006E3CC4" w:rsidP="00D80BFE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Объяснение тепловых явлений в технике, природе, медицине, экологии.</w:t>
      </w:r>
    </w:p>
    <w:p w:rsidR="006E3CC4" w:rsidRPr="00D80BFE" w:rsidRDefault="006E3CC4" w:rsidP="00D80BFE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Рефлексия.</w:t>
      </w:r>
    </w:p>
    <w:p w:rsidR="001A7E1D" w:rsidRPr="00D80BFE" w:rsidRDefault="006E3CC4" w:rsidP="00D80BFE">
      <w:pPr>
        <w:pStyle w:val="a7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80BFE">
        <w:rPr>
          <w:rFonts w:ascii="Times New Roman" w:eastAsia="Times New Roman" w:hAnsi="Times New Roman"/>
          <w:sz w:val="28"/>
          <w:szCs w:val="28"/>
          <w:lang w:eastAsia="ru-RU"/>
        </w:rPr>
        <w:t>Подведение итогов.</w:t>
      </w:r>
    </w:p>
    <w:p w:rsidR="00914B5F" w:rsidRPr="003C6032" w:rsidRDefault="00914B5F" w:rsidP="00E34224">
      <w:pPr>
        <w:pStyle w:val="a7"/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3C6032">
        <w:rPr>
          <w:rFonts w:ascii="Times New Roman" w:eastAsia="Times New Roman" w:hAnsi="Times New Roman"/>
          <w:b/>
          <w:sz w:val="28"/>
          <w:szCs w:val="28"/>
          <w:lang w:eastAsia="ru-RU"/>
        </w:rPr>
        <w:t>Здоровьесберегающий</w:t>
      </w:r>
      <w:proofErr w:type="spellEnd"/>
      <w:r w:rsidRPr="003C603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аспект:</w:t>
      </w:r>
    </w:p>
    <w:p w:rsidR="00914B5F" w:rsidRPr="00D80BFE" w:rsidRDefault="00914B5F" w:rsidP="00D80BF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>Стимулирование мотивации обучения (орг. этап урока).</w:t>
      </w:r>
    </w:p>
    <w:p w:rsidR="00914B5F" w:rsidRPr="00D80BFE" w:rsidRDefault="00914B5F" w:rsidP="00D80BF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 xml:space="preserve">Включение учащихся в активную творческую деятельность, возможность самореализации, положительный эмоциональный микроклимат </w:t>
      </w:r>
      <w:proofErr w:type="gramStart"/>
      <w:r w:rsidRPr="00D80BFE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D80BFE">
        <w:rPr>
          <w:rFonts w:ascii="Times New Roman" w:hAnsi="Times New Roman"/>
          <w:sz w:val="28"/>
          <w:szCs w:val="28"/>
        </w:rPr>
        <w:t>работа в группах).</w:t>
      </w:r>
    </w:p>
    <w:p w:rsidR="00914B5F" w:rsidRPr="00D80BFE" w:rsidRDefault="00914B5F" w:rsidP="00D80BF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>Физкультурная пауза.</w:t>
      </w:r>
    </w:p>
    <w:p w:rsidR="00914B5F" w:rsidRPr="00D80BFE" w:rsidRDefault="00914B5F" w:rsidP="00D80BFE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>Дискуссия, соблюдение правила дискуссии.</w:t>
      </w:r>
    </w:p>
    <w:p w:rsidR="00914B5F" w:rsidRDefault="00592BEC" w:rsidP="003C6032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C6032">
        <w:rPr>
          <w:rFonts w:ascii="Times New Roman" w:hAnsi="Times New Roman"/>
          <w:b/>
          <w:sz w:val="28"/>
          <w:szCs w:val="28"/>
        </w:rPr>
        <w:t>Предполагаемые результаты.</w:t>
      </w:r>
    </w:p>
    <w:p w:rsidR="00DB3470" w:rsidRPr="00592BEC" w:rsidRDefault="00D80BFE" w:rsidP="00DB3470">
      <w:pPr>
        <w:pStyle w:val="a7"/>
        <w:numPr>
          <w:ilvl w:val="0"/>
          <w:numId w:val="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</w:t>
      </w:r>
      <w:r w:rsidR="00DB3470" w:rsidRPr="00592BEC">
        <w:rPr>
          <w:rFonts w:ascii="Times New Roman" w:hAnsi="Times New Roman"/>
          <w:b/>
          <w:sz w:val="28"/>
          <w:szCs w:val="28"/>
        </w:rPr>
        <w:t>:</w:t>
      </w:r>
    </w:p>
    <w:p w:rsidR="00DB3470" w:rsidRPr="002038A2" w:rsidRDefault="00DB3470" w:rsidP="00DB3470">
      <w:pPr>
        <w:spacing w:after="0" w:line="240" w:lineRule="auto"/>
        <w:ind w:left="139"/>
        <w:rPr>
          <w:rFonts w:ascii="Times New Roman" w:hAnsi="Times New Roman"/>
          <w:sz w:val="28"/>
          <w:szCs w:val="28"/>
        </w:rPr>
      </w:pPr>
      <w:r w:rsidRPr="002038A2">
        <w:rPr>
          <w:rFonts w:ascii="Times New Roman" w:hAnsi="Times New Roman"/>
          <w:sz w:val="28"/>
          <w:szCs w:val="28"/>
        </w:rPr>
        <w:t xml:space="preserve">Учащиеся смогут установить связь между результатом своей деятельности на уроке, связанной с расширением знаний о применении законов </w:t>
      </w:r>
      <w:r>
        <w:rPr>
          <w:rFonts w:ascii="Times New Roman" w:hAnsi="Times New Roman"/>
          <w:sz w:val="28"/>
          <w:szCs w:val="28"/>
        </w:rPr>
        <w:t>т</w:t>
      </w:r>
      <w:r w:rsidRPr="002038A2">
        <w:rPr>
          <w:rFonts w:ascii="Times New Roman" w:hAnsi="Times New Roman"/>
          <w:sz w:val="28"/>
          <w:szCs w:val="28"/>
        </w:rPr>
        <w:t xml:space="preserve">ермодинамики, </w:t>
      </w:r>
      <w:r w:rsidRPr="00592BEC">
        <w:rPr>
          <w:rFonts w:ascii="Times New Roman" w:hAnsi="Times New Roman"/>
          <w:i/>
          <w:sz w:val="28"/>
          <w:szCs w:val="28"/>
        </w:rPr>
        <w:t>нанотехнологий</w:t>
      </w:r>
      <w:r w:rsidRPr="002038A2">
        <w:rPr>
          <w:rFonts w:ascii="Times New Roman" w:hAnsi="Times New Roman"/>
          <w:sz w:val="28"/>
          <w:szCs w:val="28"/>
        </w:rPr>
        <w:t xml:space="preserve"> в науке, медицине с практической ролью термодинамики, </w:t>
      </w:r>
      <w:r w:rsidRPr="00592BEC">
        <w:rPr>
          <w:rFonts w:ascii="Times New Roman" w:hAnsi="Times New Roman"/>
          <w:i/>
          <w:sz w:val="28"/>
          <w:szCs w:val="28"/>
        </w:rPr>
        <w:t>нанотехнологий</w:t>
      </w:r>
      <w:r w:rsidRPr="002038A2">
        <w:rPr>
          <w:rFonts w:ascii="Times New Roman" w:hAnsi="Times New Roman"/>
          <w:sz w:val="28"/>
          <w:szCs w:val="28"/>
        </w:rPr>
        <w:t xml:space="preserve"> в окружающем нас мире.</w:t>
      </w:r>
    </w:p>
    <w:p w:rsidR="00914B5F" w:rsidRPr="001A7E1D" w:rsidRDefault="00914B5F" w:rsidP="001A7E1D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7E1D">
        <w:rPr>
          <w:rFonts w:ascii="Times New Roman" w:hAnsi="Times New Roman"/>
          <w:b/>
          <w:sz w:val="28"/>
          <w:szCs w:val="28"/>
        </w:rPr>
        <w:t>Предметные</w:t>
      </w:r>
      <w:r w:rsidR="001A7E1D" w:rsidRPr="001A7E1D">
        <w:rPr>
          <w:rFonts w:ascii="Times New Roman" w:hAnsi="Times New Roman"/>
          <w:b/>
          <w:sz w:val="28"/>
          <w:szCs w:val="28"/>
        </w:rPr>
        <w:t>:</w:t>
      </w:r>
    </w:p>
    <w:p w:rsidR="00914B5F" w:rsidRPr="00D80BFE" w:rsidRDefault="00914B5F" w:rsidP="00D80BFE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>Умение объяснять на основе законов термодинамики тепловые явления в технике, природе, медицине, экологии;</w:t>
      </w:r>
    </w:p>
    <w:p w:rsidR="00914B5F" w:rsidRPr="00D80BFE" w:rsidRDefault="00592BEC" w:rsidP="00D80BFE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0BFE">
        <w:rPr>
          <w:rFonts w:ascii="Times New Roman" w:hAnsi="Times New Roman"/>
          <w:sz w:val="28"/>
          <w:szCs w:val="28"/>
        </w:rPr>
        <w:t>О</w:t>
      </w:r>
      <w:r w:rsidR="00914B5F" w:rsidRPr="00D80BFE">
        <w:rPr>
          <w:rFonts w:ascii="Times New Roman" w:hAnsi="Times New Roman"/>
          <w:sz w:val="28"/>
          <w:szCs w:val="28"/>
        </w:rPr>
        <w:t xml:space="preserve">сознание значимости </w:t>
      </w:r>
      <w:proofErr w:type="spellStart"/>
      <w:r w:rsidR="00914B5F" w:rsidRPr="00D80BFE">
        <w:rPr>
          <w:rFonts w:ascii="Times New Roman" w:hAnsi="Times New Roman"/>
          <w:i/>
          <w:sz w:val="28"/>
          <w:szCs w:val="28"/>
        </w:rPr>
        <w:t>нан</w:t>
      </w:r>
      <w:r w:rsidRPr="00D80BFE">
        <w:rPr>
          <w:rFonts w:ascii="Times New Roman" w:hAnsi="Times New Roman"/>
          <w:i/>
          <w:sz w:val="28"/>
          <w:szCs w:val="28"/>
        </w:rPr>
        <w:t>очастиц</w:t>
      </w:r>
      <w:proofErr w:type="spellEnd"/>
      <w:r w:rsidRPr="00D80BFE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Pr="00D80BFE">
        <w:rPr>
          <w:rFonts w:ascii="Times New Roman" w:hAnsi="Times New Roman"/>
          <w:i/>
          <w:sz w:val="28"/>
          <w:szCs w:val="28"/>
        </w:rPr>
        <w:t>наноматериалов</w:t>
      </w:r>
      <w:proofErr w:type="spellEnd"/>
      <w:r w:rsidRPr="00D80BFE">
        <w:rPr>
          <w:rFonts w:ascii="Times New Roman" w:hAnsi="Times New Roman"/>
          <w:i/>
          <w:sz w:val="28"/>
          <w:szCs w:val="28"/>
        </w:rPr>
        <w:t>, нанотех</w:t>
      </w:r>
      <w:r w:rsidR="00914B5F" w:rsidRPr="00D80BFE">
        <w:rPr>
          <w:rFonts w:ascii="Times New Roman" w:hAnsi="Times New Roman"/>
          <w:i/>
          <w:sz w:val="28"/>
          <w:szCs w:val="28"/>
        </w:rPr>
        <w:t xml:space="preserve">нологий </w:t>
      </w:r>
      <w:r w:rsidR="00914B5F" w:rsidRPr="00D80BFE">
        <w:rPr>
          <w:rFonts w:ascii="Times New Roman" w:hAnsi="Times New Roman"/>
          <w:sz w:val="28"/>
          <w:szCs w:val="28"/>
        </w:rPr>
        <w:t>в решении</w:t>
      </w:r>
      <w:r w:rsidRPr="00D80BFE">
        <w:rPr>
          <w:rFonts w:ascii="Times New Roman" w:hAnsi="Times New Roman"/>
          <w:sz w:val="28"/>
          <w:szCs w:val="28"/>
        </w:rPr>
        <w:t xml:space="preserve"> </w:t>
      </w:r>
      <w:r w:rsidR="00914B5F" w:rsidRPr="00D80BFE">
        <w:rPr>
          <w:rFonts w:ascii="Times New Roman" w:hAnsi="Times New Roman"/>
          <w:sz w:val="28"/>
          <w:szCs w:val="28"/>
        </w:rPr>
        <w:t>ряда проблем</w:t>
      </w:r>
      <w:r w:rsidRPr="00D80BFE">
        <w:rPr>
          <w:rFonts w:ascii="Times New Roman" w:hAnsi="Times New Roman"/>
          <w:sz w:val="28"/>
          <w:szCs w:val="28"/>
        </w:rPr>
        <w:t xml:space="preserve"> термодинамики</w:t>
      </w:r>
      <w:r w:rsidR="00914B5F" w:rsidRPr="00D80BFE">
        <w:rPr>
          <w:rFonts w:ascii="Times New Roman" w:hAnsi="Times New Roman"/>
          <w:sz w:val="28"/>
          <w:szCs w:val="28"/>
        </w:rPr>
        <w:t>.</w:t>
      </w:r>
    </w:p>
    <w:p w:rsidR="00A22993" w:rsidRPr="00592BEC" w:rsidRDefault="00A22993" w:rsidP="00592BEC">
      <w:pPr>
        <w:pStyle w:val="a7"/>
        <w:numPr>
          <w:ilvl w:val="0"/>
          <w:numId w:val="5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592BEC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592BEC">
        <w:rPr>
          <w:rFonts w:ascii="Times New Roman" w:hAnsi="Times New Roman"/>
          <w:b/>
          <w:sz w:val="28"/>
          <w:szCs w:val="28"/>
        </w:rPr>
        <w:t>:</w:t>
      </w:r>
    </w:p>
    <w:p w:rsidR="00DB3470" w:rsidRPr="00DB3470" w:rsidRDefault="00DB3470" w:rsidP="00DB3470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B3470">
        <w:rPr>
          <w:rFonts w:ascii="Times New Roman" w:hAnsi="Times New Roman"/>
          <w:b/>
          <w:sz w:val="28"/>
          <w:szCs w:val="28"/>
        </w:rPr>
        <w:t xml:space="preserve">Формирование </w:t>
      </w:r>
      <w:proofErr w:type="spellStart"/>
      <w:r w:rsidRPr="00DB3470">
        <w:rPr>
          <w:rFonts w:ascii="Times New Roman" w:hAnsi="Times New Roman"/>
          <w:b/>
          <w:sz w:val="28"/>
          <w:szCs w:val="28"/>
        </w:rPr>
        <w:t>надпредметных</w:t>
      </w:r>
      <w:proofErr w:type="spellEnd"/>
      <w:r w:rsidRPr="00DB3470">
        <w:rPr>
          <w:rFonts w:ascii="Times New Roman" w:hAnsi="Times New Roman"/>
          <w:b/>
          <w:sz w:val="28"/>
          <w:szCs w:val="28"/>
        </w:rPr>
        <w:t xml:space="preserve"> знаний:</w:t>
      </w:r>
    </w:p>
    <w:p w:rsidR="00A22993" w:rsidRPr="00DB3470" w:rsidRDefault="00A22993" w:rsidP="00DB3470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B3470">
        <w:rPr>
          <w:rFonts w:ascii="Times New Roman" w:hAnsi="Times New Roman"/>
          <w:sz w:val="28"/>
          <w:szCs w:val="28"/>
        </w:rPr>
        <w:t>Разв</w:t>
      </w:r>
      <w:r w:rsidR="00DB3470" w:rsidRPr="00DB3470">
        <w:rPr>
          <w:rFonts w:ascii="Times New Roman" w:hAnsi="Times New Roman"/>
          <w:sz w:val="28"/>
          <w:szCs w:val="28"/>
        </w:rPr>
        <w:t xml:space="preserve">итие самообразования, рефлексии; </w:t>
      </w:r>
      <w:r w:rsidRPr="00DB3470">
        <w:rPr>
          <w:rFonts w:ascii="Times New Roman" w:hAnsi="Times New Roman"/>
          <w:sz w:val="28"/>
          <w:szCs w:val="28"/>
        </w:rPr>
        <w:t>способности анализировать рассматриваемый материал</w:t>
      </w:r>
      <w:r w:rsidR="00592BEC" w:rsidRPr="00DB3470">
        <w:rPr>
          <w:rFonts w:ascii="Times New Roman" w:hAnsi="Times New Roman"/>
          <w:sz w:val="28"/>
          <w:szCs w:val="28"/>
        </w:rPr>
        <w:t>:</w:t>
      </w:r>
      <w:r w:rsidRPr="00DB3470">
        <w:rPr>
          <w:rFonts w:ascii="Times New Roman" w:hAnsi="Times New Roman"/>
          <w:sz w:val="28"/>
          <w:szCs w:val="28"/>
        </w:rPr>
        <w:t xml:space="preserve"> законы термодинами</w:t>
      </w:r>
      <w:r w:rsidR="00592BEC" w:rsidRPr="00DB3470">
        <w:rPr>
          <w:rFonts w:ascii="Times New Roman" w:hAnsi="Times New Roman"/>
          <w:sz w:val="28"/>
          <w:szCs w:val="28"/>
        </w:rPr>
        <w:t>ки в физике, экологии, биологии; и</w:t>
      </w:r>
      <w:r w:rsidRPr="00DB3470">
        <w:rPr>
          <w:rFonts w:ascii="Times New Roman" w:hAnsi="Times New Roman"/>
          <w:sz w:val="28"/>
          <w:szCs w:val="28"/>
        </w:rPr>
        <w:t>спользование</w:t>
      </w:r>
      <w:r w:rsidR="00DB3470" w:rsidRPr="00DB3470">
        <w:rPr>
          <w:rFonts w:ascii="Times New Roman" w:hAnsi="Times New Roman"/>
          <w:sz w:val="28"/>
          <w:szCs w:val="28"/>
        </w:rPr>
        <w:t xml:space="preserve"> </w:t>
      </w:r>
      <w:r w:rsidRPr="00DB3470">
        <w:rPr>
          <w:rFonts w:ascii="Times New Roman" w:hAnsi="Times New Roman"/>
          <w:i/>
          <w:sz w:val="28"/>
          <w:szCs w:val="28"/>
        </w:rPr>
        <w:t xml:space="preserve">нанотехнологий </w:t>
      </w:r>
      <w:r w:rsidRPr="00DB3470">
        <w:rPr>
          <w:rFonts w:ascii="Times New Roman" w:hAnsi="Times New Roman"/>
          <w:sz w:val="28"/>
          <w:szCs w:val="28"/>
        </w:rPr>
        <w:t>в решении проблем</w:t>
      </w:r>
      <w:r w:rsidR="001A7E1D" w:rsidRPr="00DB3470">
        <w:rPr>
          <w:rFonts w:ascii="Times New Roman" w:hAnsi="Times New Roman"/>
          <w:sz w:val="28"/>
          <w:szCs w:val="28"/>
        </w:rPr>
        <w:t xml:space="preserve"> термодинамики.</w:t>
      </w:r>
    </w:p>
    <w:p w:rsidR="00A22993" w:rsidRPr="00DB3470" w:rsidRDefault="00A22993" w:rsidP="00DB3470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B3470">
        <w:rPr>
          <w:rFonts w:ascii="Times New Roman" w:hAnsi="Times New Roman"/>
          <w:sz w:val="28"/>
          <w:szCs w:val="28"/>
        </w:rPr>
        <w:lastRenderedPageBreak/>
        <w:t>Развитие аналитической деятельности:</w:t>
      </w:r>
    </w:p>
    <w:p w:rsidR="00A22993" w:rsidRPr="00DB3470" w:rsidRDefault="003763BE" w:rsidP="00DB3470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22993" w:rsidRPr="00DB3470">
        <w:rPr>
          <w:rFonts w:ascii="Times New Roman" w:hAnsi="Times New Roman"/>
          <w:sz w:val="28"/>
          <w:szCs w:val="28"/>
        </w:rPr>
        <w:t xml:space="preserve">ыяснение особенностей протекания тепловых процессов в организме человека и тепловых двигателях. </w:t>
      </w:r>
    </w:p>
    <w:p w:rsidR="00A22993" w:rsidRPr="00DB3470" w:rsidRDefault="003763BE" w:rsidP="00DB3470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22993" w:rsidRPr="00DB3470">
        <w:rPr>
          <w:rFonts w:ascii="Times New Roman" w:hAnsi="Times New Roman"/>
          <w:sz w:val="28"/>
          <w:szCs w:val="28"/>
        </w:rPr>
        <w:t>пределение наличия смысловой разницы в формулировках в физике, экологии и биологии.</w:t>
      </w:r>
    </w:p>
    <w:p w:rsidR="00A22993" w:rsidRPr="00DB3470" w:rsidRDefault="00A22993" w:rsidP="00DB3470">
      <w:pPr>
        <w:pStyle w:val="a7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B3470">
        <w:rPr>
          <w:rFonts w:ascii="Times New Roman" w:hAnsi="Times New Roman"/>
          <w:b/>
          <w:sz w:val="28"/>
          <w:szCs w:val="28"/>
        </w:rPr>
        <w:t>Универсальные учебные действия:</w:t>
      </w:r>
    </w:p>
    <w:p w:rsidR="00CA4DDA" w:rsidRPr="00592BEC" w:rsidRDefault="002038A2" w:rsidP="003763B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2BEC">
        <w:rPr>
          <w:rFonts w:ascii="Times New Roman" w:hAnsi="Times New Roman"/>
          <w:b/>
          <w:sz w:val="28"/>
          <w:szCs w:val="28"/>
        </w:rPr>
        <w:t>Познавательные:</w:t>
      </w:r>
    </w:p>
    <w:p w:rsidR="003D649F" w:rsidRPr="003763BE" w:rsidRDefault="003763BE" w:rsidP="003763BE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92BEC" w:rsidRPr="003763BE">
        <w:rPr>
          <w:rFonts w:ascii="Times New Roman" w:hAnsi="Times New Roman"/>
          <w:sz w:val="28"/>
          <w:szCs w:val="28"/>
        </w:rPr>
        <w:t>тимулирование само</w:t>
      </w:r>
      <w:r w:rsidR="002038A2" w:rsidRPr="003763BE">
        <w:rPr>
          <w:rFonts w:ascii="Times New Roman" w:hAnsi="Times New Roman"/>
          <w:sz w:val="28"/>
          <w:szCs w:val="28"/>
        </w:rPr>
        <w:t>образования</w:t>
      </w:r>
      <w:r w:rsidR="00592BEC" w:rsidRPr="003763BE">
        <w:rPr>
          <w:rFonts w:ascii="Times New Roman" w:hAnsi="Times New Roman"/>
          <w:sz w:val="28"/>
          <w:szCs w:val="28"/>
        </w:rPr>
        <w:t>, в</w:t>
      </w:r>
      <w:r w:rsidR="002038A2" w:rsidRPr="003763BE">
        <w:rPr>
          <w:rFonts w:ascii="Times New Roman" w:hAnsi="Times New Roman"/>
          <w:sz w:val="28"/>
          <w:szCs w:val="28"/>
        </w:rPr>
        <w:t xml:space="preserve"> том числе</w:t>
      </w:r>
      <w:r w:rsidR="00592BEC" w:rsidRPr="003763BE">
        <w:rPr>
          <w:rFonts w:ascii="Times New Roman" w:hAnsi="Times New Roman"/>
          <w:sz w:val="28"/>
          <w:szCs w:val="28"/>
        </w:rPr>
        <w:t>,</w:t>
      </w:r>
      <w:r w:rsidR="002038A2" w:rsidRPr="003763BE">
        <w:rPr>
          <w:rFonts w:ascii="Times New Roman" w:hAnsi="Times New Roman"/>
          <w:sz w:val="28"/>
          <w:szCs w:val="28"/>
        </w:rPr>
        <w:t xml:space="preserve"> связанного </w:t>
      </w:r>
      <w:proofErr w:type="gramStart"/>
      <w:r w:rsidR="002038A2" w:rsidRPr="003763BE">
        <w:rPr>
          <w:rFonts w:ascii="Times New Roman" w:hAnsi="Times New Roman"/>
          <w:sz w:val="28"/>
          <w:szCs w:val="28"/>
        </w:rPr>
        <w:t>с</w:t>
      </w:r>
      <w:proofErr w:type="gramEnd"/>
    </w:p>
    <w:p w:rsidR="003D649F" w:rsidRDefault="003D649F" w:rsidP="00914B5F">
      <w:pPr>
        <w:spacing w:after="0" w:line="240" w:lineRule="auto"/>
        <w:ind w:left="1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038A2" w:rsidRPr="002038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 w:rsidR="002038A2" w:rsidRPr="00592BEC">
        <w:rPr>
          <w:rFonts w:ascii="Times New Roman" w:hAnsi="Times New Roman"/>
          <w:i/>
          <w:sz w:val="28"/>
          <w:szCs w:val="28"/>
        </w:rPr>
        <w:t>нанотехнологиями</w:t>
      </w:r>
      <w:proofErr w:type="spellEnd"/>
      <w:r w:rsidR="002038A2" w:rsidRPr="00592BEC">
        <w:rPr>
          <w:rFonts w:ascii="Times New Roman" w:hAnsi="Times New Roman"/>
          <w:i/>
          <w:sz w:val="28"/>
          <w:szCs w:val="28"/>
        </w:rPr>
        <w:t>;</w:t>
      </w:r>
      <w:r w:rsidR="00592BEC">
        <w:rPr>
          <w:rFonts w:ascii="Times New Roman" w:hAnsi="Times New Roman"/>
          <w:sz w:val="28"/>
          <w:szCs w:val="28"/>
        </w:rPr>
        <w:t xml:space="preserve"> развитие способности искать,</w:t>
      </w:r>
      <w:r w:rsidR="002038A2" w:rsidRPr="002038A2">
        <w:rPr>
          <w:rFonts w:ascii="Times New Roman" w:hAnsi="Times New Roman"/>
          <w:sz w:val="28"/>
          <w:szCs w:val="28"/>
        </w:rPr>
        <w:t xml:space="preserve"> </w:t>
      </w:r>
      <w:r w:rsidR="00592BEC">
        <w:rPr>
          <w:rFonts w:ascii="Times New Roman" w:hAnsi="Times New Roman"/>
          <w:sz w:val="28"/>
          <w:szCs w:val="28"/>
        </w:rPr>
        <w:t>в</w:t>
      </w:r>
      <w:r w:rsidR="002038A2" w:rsidRPr="002038A2">
        <w:rPr>
          <w:rFonts w:ascii="Times New Roman" w:hAnsi="Times New Roman"/>
          <w:sz w:val="28"/>
          <w:szCs w:val="28"/>
        </w:rPr>
        <w:t xml:space="preserve">ыделять материал </w:t>
      </w:r>
      <w:proofErr w:type="gramStart"/>
      <w:r w:rsidR="002038A2" w:rsidRPr="002038A2">
        <w:rPr>
          <w:rFonts w:ascii="Times New Roman" w:hAnsi="Times New Roman"/>
          <w:sz w:val="28"/>
          <w:szCs w:val="28"/>
        </w:rPr>
        <w:t>в</w:t>
      </w:r>
      <w:proofErr w:type="gramEnd"/>
    </w:p>
    <w:p w:rsidR="002038A2" w:rsidRDefault="003D649F" w:rsidP="00914B5F">
      <w:pPr>
        <w:spacing w:after="0" w:line="240" w:lineRule="auto"/>
        <w:ind w:left="1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="002038A2" w:rsidRPr="002038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038A2" w:rsidRPr="002038A2">
        <w:rPr>
          <w:rFonts w:ascii="Times New Roman" w:hAnsi="Times New Roman"/>
          <w:sz w:val="28"/>
          <w:szCs w:val="28"/>
        </w:rPr>
        <w:t>соответствии</w:t>
      </w:r>
      <w:proofErr w:type="gramEnd"/>
      <w:r w:rsidR="002038A2" w:rsidRPr="002038A2">
        <w:rPr>
          <w:rFonts w:ascii="Times New Roman" w:hAnsi="Times New Roman"/>
          <w:sz w:val="28"/>
          <w:szCs w:val="28"/>
        </w:rPr>
        <w:t xml:space="preserve"> с поставленной задачей.</w:t>
      </w:r>
    </w:p>
    <w:p w:rsidR="00DB3470" w:rsidRPr="003763BE" w:rsidRDefault="00DB3470" w:rsidP="003D649F">
      <w:pPr>
        <w:pStyle w:val="a7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763BE">
        <w:rPr>
          <w:rFonts w:ascii="Times New Roman" w:hAnsi="Times New Roman"/>
          <w:sz w:val="28"/>
          <w:szCs w:val="28"/>
        </w:rPr>
        <w:t>Умение планировать и осуществлять деятельность, направленную на</w:t>
      </w:r>
      <w:r w:rsidR="003763BE" w:rsidRPr="003763BE">
        <w:rPr>
          <w:rFonts w:ascii="Times New Roman" w:hAnsi="Times New Roman"/>
          <w:sz w:val="28"/>
          <w:szCs w:val="28"/>
        </w:rPr>
        <w:t xml:space="preserve"> </w:t>
      </w:r>
      <w:r w:rsidRPr="003763BE">
        <w:rPr>
          <w:rFonts w:ascii="Times New Roman" w:hAnsi="Times New Roman"/>
          <w:sz w:val="28"/>
          <w:szCs w:val="28"/>
        </w:rPr>
        <w:t>решение задач исследовательского характера.</w:t>
      </w:r>
    </w:p>
    <w:p w:rsidR="002038A2" w:rsidRPr="00592BEC" w:rsidRDefault="002038A2" w:rsidP="003763BE">
      <w:pPr>
        <w:pStyle w:val="a7"/>
        <w:numPr>
          <w:ilvl w:val="0"/>
          <w:numId w:val="19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92BEC">
        <w:rPr>
          <w:rFonts w:ascii="Times New Roman" w:hAnsi="Times New Roman"/>
          <w:b/>
          <w:sz w:val="28"/>
          <w:szCs w:val="28"/>
        </w:rPr>
        <w:t>Коммуникативные:</w:t>
      </w:r>
    </w:p>
    <w:p w:rsidR="002038A2" w:rsidRPr="003D649F" w:rsidRDefault="002038A2" w:rsidP="003D649F">
      <w:pPr>
        <w:pStyle w:val="a7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D649F">
        <w:rPr>
          <w:rFonts w:ascii="Times New Roman" w:hAnsi="Times New Roman"/>
          <w:sz w:val="28"/>
          <w:szCs w:val="28"/>
        </w:rPr>
        <w:t>умение работать в группе, четко излагать подготовленный материал.</w:t>
      </w:r>
    </w:p>
    <w:p w:rsidR="00A22993" w:rsidRDefault="00A22993" w:rsidP="00914B5F">
      <w:pPr>
        <w:spacing w:after="0" w:line="240" w:lineRule="auto"/>
        <w:ind w:left="139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2679" w:rsidRPr="00592BEC" w:rsidRDefault="00E34224" w:rsidP="000B5C60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Примерный х</w:t>
      </w:r>
      <w:r w:rsidR="002C2679" w:rsidRPr="00592BEC">
        <w:rPr>
          <w:rFonts w:ascii="Times New Roman" w:eastAsia="Times New Roman" w:hAnsi="Times New Roman"/>
          <w:b/>
          <w:sz w:val="28"/>
          <w:szCs w:val="28"/>
          <w:lang w:eastAsia="ru-RU"/>
        </w:rPr>
        <w:t>од урока.</w:t>
      </w:r>
    </w:p>
    <w:p w:rsidR="002C2679" w:rsidRPr="0055797B" w:rsidRDefault="00516D32" w:rsidP="003763BE">
      <w:pPr>
        <w:pStyle w:val="a3"/>
        <w:spacing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Учитель физики.</w:t>
      </w:r>
      <w:r w:rsidR="00CC4924" w:rsidRPr="0055797B">
        <w:rPr>
          <w:sz w:val="28"/>
          <w:szCs w:val="28"/>
        </w:rPr>
        <w:t xml:space="preserve"> </w:t>
      </w:r>
      <w:r w:rsidR="002C2679" w:rsidRPr="0055797B">
        <w:rPr>
          <w:sz w:val="28"/>
          <w:szCs w:val="28"/>
        </w:rPr>
        <w:t>Тема сегодняшнего урока «</w:t>
      </w:r>
      <w:r w:rsidR="00CC4924" w:rsidRPr="0055797B">
        <w:rPr>
          <w:sz w:val="28"/>
          <w:szCs w:val="28"/>
        </w:rPr>
        <w:t xml:space="preserve">Законы термодинамики </w:t>
      </w:r>
      <w:r w:rsidR="006B33BA">
        <w:rPr>
          <w:sz w:val="28"/>
          <w:szCs w:val="28"/>
        </w:rPr>
        <w:t xml:space="preserve"> в окружающем нас мире»</w:t>
      </w:r>
      <w:r w:rsidR="002C2679" w:rsidRPr="0055797B">
        <w:rPr>
          <w:sz w:val="28"/>
          <w:szCs w:val="28"/>
        </w:rPr>
        <w:t>.</w:t>
      </w:r>
      <w:r w:rsidR="006B33BA">
        <w:rPr>
          <w:sz w:val="28"/>
          <w:szCs w:val="28"/>
        </w:rPr>
        <w:t xml:space="preserve"> </w:t>
      </w:r>
      <w:r w:rsidR="006B33BA" w:rsidRPr="006B33BA">
        <w:rPr>
          <w:color w:val="1B1B1B"/>
          <w:sz w:val="28"/>
          <w:szCs w:val="28"/>
        </w:rPr>
        <w:t xml:space="preserve">Термодинамика опирается на фундаментальные законы (начала), которые являются обобщением наблюдений над процессами, протекающими в природе независимо от конкретных свойств тел. </w:t>
      </w:r>
    </w:p>
    <w:p w:rsidR="006B33BA" w:rsidRDefault="002C2679" w:rsidP="006B33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бы вы сформулировали цель </w:t>
      </w:r>
      <w:r w:rsidR="006B33BA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нашего 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урока?</w:t>
      </w:r>
      <w:r w:rsidR="006B33B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BF7ADD" w:rsidRPr="0055797B">
        <w:rPr>
          <w:rFonts w:ascii="Times New Roman" w:eastAsia="Times New Roman" w:hAnsi="Times New Roman"/>
          <w:sz w:val="28"/>
          <w:szCs w:val="28"/>
          <w:lang w:eastAsia="ru-RU"/>
        </w:rPr>
        <w:t>после высказываний учащихся)</w:t>
      </w:r>
      <w:proofErr w:type="gramStart"/>
      <w:r w:rsidR="00BF7ADD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B14B6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proofErr w:type="gramEnd"/>
    </w:p>
    <w:p w:rsidR="00BF7ADD" w:rsidRPr="0055797B" w:rsidRDefault="00187BF0" w:rsidP="006B33BA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C6032">
        <w:rPr>
          <w:rFonts w:ascii="Times New Roman" w:eastAsia="Times New Roman" w:hAnsi="Times New Roman"/>
          <w:b/>
          <w:sz w:val="28"/>
          <w:szCs w:val="28"/>
          <w:lang w:eastAsia="ru-RU"/>
        </w:rPr>
        <w:t>Цель урока: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F7ADD" w:rsidRPr="0055797B">
        <w:rPr>
          <w:rFonts w:ascii="Times New Roman" w:eastAsia="Times New Roman" w:hAnsi="Times New Roman"/>
          <w:sz w:val="28"/>
          <w:szCs w:val="28"/>
          <w:lang w:eastAsia="ru-RU"/>
        </w:rPr>
        <w:t>Обобщить и систематизировать знания о применении  законов термодинамики в технике,  науке, медицине и  проявлении их в природе.</w:t>
      </w:r>
    </w:p>
    <w:p w:rsidR="00CC4924" w:rsidRPr="0055797B" w:rsidRDefault="00CC4924" w:rsidP="00CC1F0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C2679" w:rsidRPr="0055797B" w:rsidRDefault="002C2679" w:rsidP="00DA26A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Мы проводим урок в форме конференции, на которой собрались специали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сты в разных областях: историки,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изики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иологи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C4924" w:rsidRPr="0055797B">
        <w:rPr>
          <w:rFonts w:ascii="Times New Roman" w:eastAsia="Times New Roman" w:hAnsi="Times New Roman"/>
          <w:sz w:val="28"/>
          <w:szCs w:val="28"/>
          <w:lang w:eastAsia="ru-RU"/>
        </w:rPr>
        <w:t>э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кологи и медики.</w:t>
      </w:r>
      <w:r w:rsidR="00FA63F8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Конференция предполагает подведение итогов и</w:t>
      </w:r>
      <w:r w:rsidR="00CC1F06" w:rsidRPr="005579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A63F8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это было легче сделать</w:t>
      </w:r>
      <w:r w:rsidR="00187BF0" w:rsidRPr="0055797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A63F8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предлагаю вам в ходе работы заполнить таблицу, которую вы видите на экране.</w:t>
      </w:r>
      <w:r w:rsidR="00907B9B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1)</w:t>
      </w:r>
    </w:p>
    <w:p w:rsidR="00071F1D" w:rsidRPr="0055797B" w:rsidRDefault="00071F1D" w:rsidP="00DA26A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Думаю, что вас не нужно убеждать в том, как важны тепловые явления. Знания законов </w:t>
      </w:r>
      <w:r w:rsidR="00876407" w:rsidRPr="005579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термодинамики (</w:t>
      </w:r>
      <w:r w:rsidRPr="005579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ТД</w:t>
      </w:r>
      <w:r w:rsidR="00876407" w:rsidRPr="005579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Pr="0055797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помогают обогревать дома, конструировать тепловые двигатели, предсказывать погоду, плавить металл, создавать теплоизоляционные и термостойкие материалы. </w:t>
      </w:r>
    </w:p>
    <w:p w:rsidR="00AA1291" w:rsidRPr="0055797B" w:rsidRDefault="00AA1291" w:rsidP="008B14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Рассматривая взаимные превращения тепла и различных видов энергии, ТД пре</w:t>
      </w:r>
      <w:r w:rsidR="00071F1D" w:rsidRPr="0055797B">
        <w:rPr>
          <w:rFonts w:ascii="Times New Roman" w:eastAsia="Times New Roman" w:hAnsi="Times New Roman"/>
          <w:sz w:val="28"/>
          <w:szCs w:val="28"/>
          <w:lang w:eastAsia="ru-RU"/>
        </w:rPr>
        <w:t>дставляет собой дисциплину, или с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корее метод, который очень широко используется </w:t>
      </w:r>
      <w:r w:rsidR="009D140B" w:rsidRPr="0055797B">
        <w:rPr>
          <w:rFonts w:ascii="Times New Roman" w:eastAsia="Times New Roman" w:hAnsi="Times New Roman"/>
          <w:sz w:val="28"/>
          <w:szCs w:val="28"/>
          <w:lang w:eastAsia="ru-RU"/>
        </w:rPr>
        <w:t>учеными в разных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областях науки для установления связи между различными явлениями природы.</w:t>
      </w:r>
    </w:p>
    <w:p w:rsidR="00CC4924" w:rsidRPr="0055797B" w:rsidRDefault="00CC4924" w:rsidP="008B14B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Очень часто в научной литературе один и тот же закон формулируется по-разному.</w:t>
      </w:r>
      <w:r w:rsidR="00153EB7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Я прошу физиков дать формулировку 1 и</w:t>
      </w:r>
      <w:r w:rsidR="00E81A0A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3EB7" w:rsidRPr="0055797B">
        <w:rPr>
          <w:rFonts w:ascii="Times New Roman" w:eastAsia="Times New Roman" w:hAnsi="Times New Roman"/>
          <w:sz w:val="28"/>
          <w:szCs w:val="28"/>
          <w:lang w:eastAsia="ru-RU"/>
        </w:rPr>
        <w:t>2 законов ТД.</w:t>
      </w:r>
    </w:p>
    <w:p w:rsidR="000F4871" w:rsidRPr="0055797B" w:rsidRDefault="000F4871" w:rsidP="008B14B6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Физики:</w:t>
      </w:r>
    </w:p>
    <w:p w:rsidR="000F4871" w:rsidRPr="0055797B" w:rsidRDefault="000F4871" w:rsidP="002B1B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Закон сохранения и превращения энергии, распространенный на тепловые явления. Носит название первого закона термодинамики:</w:t>
      </w:r>
    </w:p>
    <w:p w:rsidR="000F4871" w:rsidRPr="0055797B" w:rsidRDefault="000F4871" w:rsidP="002B1B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Изменение внутренней энергии системы при переходе ее из одного состояния в другое равно сумме работы внешних сил и количества теплоты, переданного системе </w:t>
      </w:r>
    </w:p>
    <w:p w:rsidR="000F4871" w:rsidRPr="0055797B" w:rsidRDefault="000F4871" w:rsidP="002B1BC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Или</w:t>
      </w:r>
    </w:p>
    <w:p w:rsidR="00E81A0A" w:rsidRPr="0055797B" w:rsidRDefault="000F4871" w:rsidP="00CC1F06">
      <w:pPr>
        <w:spacing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 Количество теплоты, переданное системе, идет на изменение ее внутренней энергии и на совершение системой работы над внешними силами</w:t>
      </w:r>
      <w:proofErr w:type="gramStart"/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E81A0A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E81A0A" w:rsidRPr="0055797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proofErr w:type="gramEnd"/>
      <w:r w:rsidR="00E81A0A" w:rsidRPr="0055797B">
        <w:rPr>
          <w:rFonts w:ascii="Times New Roman" w:eastAsia="Times New Roman" w:hAnsi="Times New Roman"/>
          <w:sz w:val="28"/>
          <w:szCs w:val="28"/>
          <w:lang w:eastAsia="ru-RU"/>
        </w:rPr>
        <w:t>а экране таблица</w:t>
      </w:r>
      <w:r w:rsidR="00907B9B" w:rsidRPr="0055797B">
        <w:rPr>
          <w:rFonts w:ascii="Times New Roman" w:eastAsia="Times New Roman" w:hAnsi="Times New Roman"/>
          <w:sz w:val="28"/>
          <w:szCs w:val="28"/>
          <w:lang w:eastAsia="ru-RU"/>
        </w:rPr>
        <w:t>, которая заполняется по мере высказывания учеников. Приложение 2)</w:t>
      </w:r>
    </w:p>
    <w:p w:rsidR="00153EB7" w:rsidRPr="0055797B" w:rsidRDefault="00153EB7" w:rsidP="003763BE">
      <w:pPr>
        <w:spacing w:before="100" w:beforeAutospacing="1"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 экологии.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C2B31" w:rsidRPr="0055797B">
        <w:rPr>
          <w:rFonts w:ascii="Times New Roman" w:eastAsia="Times New Roman" w:hAnsi="Times New Roman"/>
          <w:sz w:val="28"/>
          <w:szCs w:val="28"/>
          <w:lang w:eastAsia="ru-RU"/>
        </w:rPr>
        <w:t>Уважаемые экологи! А как формулируются эти законы в экологии?</w:t>
      </w:r>
    </w:p>
    <w:p w:rsidR="00206078" w:rsidRPr="0055797B" w:rsidRDefault="002B1BC2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516D32" w:rsidRPr="0055797B">
        <w:rPr>
          <w:rFonts w:ascii="Times New Roman" w:eastAsia="Times New Roman" w:hAnsi="Times New Roman"/>
          <w:sz w:val="28"/>
          <w:szCs w:val="28"/>
          <w:lang w:eastAsia="ru-RU"/>
        </w:rPr>
        <w:t>Экологи дают о</w:t>
      </w:r>
      <w:r w:rsidR="00206078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пределения </w:t>
      </w:r>
      <w:r w:rsidR="00516D32" w:rsidRPr="0055797B">
        <w:rPr>
          <w:rFonts w:ascii="Times New Roman" w:eastAsia="Times New Roman" w:hAnsi="Times New Roman"/>
          <w:sz w:val="28"/>
          <w:szCs w:val="28"/>
          <w:lang w:eastAsia="ru-RU"/>
        </w:rPr>
        <w:t>из учебника</w:t>
      </w:r>
      <w:r w:rsidR="00206078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6D32" w:rsidRPr="0055797B">
        <w:rPr>
          <w:rFonts w:ascii="Times New Roman" w:eastAsia="Times New Roman" w:hAnsi="Times New Roman"/>
          <w:sz w:val="28"/>
          <w:szCs w:val="28"/>
          <w:lang w:eastAsia="ru-RU"/>
        </w:rPr>
        <w:t>эк</w:t>
      </w:r>
      <w:r w:rsidR="00206078" w:rsidRPr="0055797B">
        <w:rPr>
          <w:rFonts w:ascii="Times New Roman" w:eastAsia="Times New Roman" w:hAnsi="Times New Roman"/>
          <w:sz w:val="28"/>
          <w:szCs w:val="28"/>
          <w:lang w:eastAsia="ru-RU"/>
        </w:rPr>
        <w:t>ологии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206078" w:rsidRPr="0055797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06078" w:rsidRPr="0055797B" w:rsidRDefault="00206078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3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1 закон: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энергия может превращаться из одной формы в другую, но не может быть создана или уничтожена.</w:t>
      </w:r>
    </w:p>
    <w:p w:rsidR="00AC087E" w:rsidRPr="0055797B" w:rsidRDefault="00206078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3BE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2 закон: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</w:t>
      </w:r>
      <w:r w:rsidR="00774782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совершении работы энергия не может быть использована на все 100% и часть ее неизбежно превращается в тепло</w:t>
      </w:r>
    </w:p>
    <w:p w:rsidR="005D00F4" w:rsidRPr="0055797B" w:rsidRDefault="00516D32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hAnsi="Times New Roman"/>
          <w:b/>
          <w:sz w:val="28"/>
          <w:szCs w:val="28"/>
        </w:rPr>
        <w:t>Учитель экологии.</w:t>
      </w:r>
      <w:r w:rsidRPr="0055797B">
        <w:rPr>
          <w:rFonts w:ascii="Times New Roman" w:hAnsi="Times New Roman"/>
          <w:sz w:val="28"/>
          <w:szCs w:val="28"/>
        </w:rPr>
        <w:t xml:space="preserve"> </w:t>
      </w:r>
      <w:r w:rsidR="004E1E71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Прослушаны </w:t>
      </w:r>
      <w:r w:rsidR="005D00F4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два варианта формулировок. </w:t>
      </w:r>
      <w:r w:rsidR="009D140B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По ходу работы мы еще не один раз обратимся к этим законам. </w:t>
      </w:r>
      <w:r w:rsidR="005D00F4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Я надеюсь, что к концу конференции </w:t>
      </w:r>
      <w:r w:rsidR="004E1E71">
        <w:rPr>
          <w:rFonts w:ascii="Times New Roman" w:eastAsia="Times New Roman" w:hAnsi="Times New Roman"/>
          <w:sz w:val="28"/>
          <w:szCs w:val="28"/>
          <w:lang w:eastAsia="ru-RU"/>
        </w:rPr>
        <w:t>сможем выяснить</w:t>
      </w:r>
      <w:r w:rsidR="005D00F4" w:rsidRPr="0055797B">
        <w:rPr>
          <w:rFonts w:ascii="Times New Roman" w:eastAsia="Times New Roman" w:hAnsi="Times New Roman"/>
          <w:sz w:val="28"/>
          <w:szCs w:val="28"/>
          <w:lang w:eastAsia="ru-RU"/>
        </w:rPr>
        <w:t>, есть л</w:t>
      </w:r>
      <w:r w:rsidR="004E1E71">
        <w:rPr>
          <w:rFonts w:ascii="Times New Roman" w:eastAsia="Times New Roman" w:hAnsi="Times New Roman"/>
          <w:sz w:val="28"/>
          <w:szCs w:val="28"/>
          <w:lang w:eastAsia="ru-RU"/>
        </w:rPr>
        <w:t xml:space="preserve">и разница в смысле этих законов, излагаемых </w:t>
      </w:r>
      <w:r w:rsidR="00224DBB">
        <w:rPr>
          <w:rFonts w:ascii="Times New Roman" w:eastAsia="Times New Roman" w:hAnsi="Times New Roman"/>
          <w:sz w:val="28"/>
          <w:szCs w:val="28"/>
          <w:lang w:eastAsia="ru-RU"/>
        </w:rPr>
        <w:t>физиками и экологами.</w:t>
      </w:r>
    </w:p>
    <w:p w:rsidR="00FA63F8" w:rsidRPr="0055797B" w:rsidRDefault="00FA63F8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Мы уже много знаем о теории тепловых явлений, но помогли нам в этом те, кто шёл впереди нас, кто своей жизнью, судьбой, совершая ошибки и исправляя их, продвигал человеческое  знание к нынешним высотам. Поэтому, первое слово - " историкам"</w:t>
      </w:r>
    </w:p>
    <w:p w:rsidR="00CC1F06" w:rsidRPr="0055797B" w:rsidRDefault="00CC1F06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Историки.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(Открытие закона </w:t>
      </w:r>
      <w:r w:rsidR="00876407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сохранения энергии 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- Майер, Джоуль, Гельмгольц)</w:t>
      </w:r>
    </w:p>
    <w:p w:rsidR="007974B7" w:rsidRPr="0055797B" w:rsidRDefault="00516D32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b/>
          <w:sz w:val="28"/>
          <w:szCs w:val="28"/>
          <w:lang w:eastAsia="ru-RU"/>
        </w:rPr>
        <w:t>Учитель физики.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D00F4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ТД возникла как наука о превращениях теплоты и работы друг в друга. Творцы ТД ставили задачу создать теорию тепловых машин </w:t>
      </w:r>
      <w:r w:rsidR="009D140B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(</w:t>
      </w:r>
      <w:r w:rsidR="005D00F4" w:rsidRPr="0055797B">
        <w:rPr>
          <w:rFonts w:ascii="Times New Roman" w:eastAsia="Times New Roman" w:hAnsi="Times New Roman"/>
          <w:sz w:val="28"/>
          <w:szCs w:val="28"/>
          <w:lang w:eastAsia="ru-RU"/>
        </w:rPr>
        <w:t>огненных машин, как говорили раньше). Их целью было научно объяснить успехи, достигнутые изобретателями тепловых двигателей.</w:t>
      </w:r>
      <w:r w:rsidR="007974B7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В настоящее время ТД – самостоятельная наука, ее законы широко применяются не только в физике, но и в химии, биологии, гидродинамике и др. естественных науках.</w:t>
      </w:r>
    </w:p>
    <w:p w:rsidR="005D00F4" w:rsidRPr="0055797B" w:rsidRDefault="009D140B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Слово физикам, которые несколько расширят ваши знания о некоторых понятиях термодинамики.</w:t>
      </w:r>
    </w:p>
    <w:p w:rsidR="00180C41" w:rsidRPr="0055797B" w:rsidRDefault="00180C41" w:rsidP="003763B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Физики</w:t>
      </w:r>
      <w:proofErr w:type="gramStart"/>
      <w:r w:rsidRPr="0055797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proofErr w:type="gramEnd"/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gramStart"/>
      <w:r w:rsidR="00B9787B" w:rsidRPr="0055797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B9787B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онятие 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энтропи</w:t>
      </w:r>
      <w:r w:rsidR="00B9787B" w:rsidRPr="0055797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, 3 закон </w:t>
      </w:r>
      <w:r w:rsidR="00B9787B" w:rsidRPr="0055797B">
        <w:rPr>
          <w:rFonts w:ascii="Times New Roman" w:eastAsia="Times New Roman" w:hAnsi="Times New Roman"/>
          <w:sz w:val="28"/>
          <w:szCs w:val="28"/>
          <w:lang w:eastAsia="ru-RU"/>
        </w:rPr>
        <w:t>термодинамики</w:t>
      </w: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, теплопроводность в технике, </w:t>
      </w:r>
      <w:r w:rsidR="00D310E2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тепловые свойства </w:t>
      </w:r>
      <w:proofErr w:type="spellStart"/>
      <w:r w:rsidR="00D310E2" w:rsidRPr="000B5C60">
        <w:rPr>
          <w:rFonts w:ascii="Times New Roman" w:eastAsia="Times New Roman" w:hAnsi="Times New Roman"/>
          <w:i/>
          <w:sz w:val="28"/>
          <w:szCs w:val="28"/>
          <w:lang w:eastAsia="ru-RU"/>
        </w:rPr>
        <w:t>наноматериалов</w:t>
      </w:r>
      <w:proofErr w:type="spellEnd"/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B7252C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3).</w:t>
      </w:r>
    </w:p>
    <w:p w:rsidR="00101B2E" w:rsidRPr="0055797B" w:rsidRDefault="00101B2E" w:rsidP="003763BE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Учитель экологии.</w:t>
      </w:r>
      <w:r w:rsidRPr="0055797B">
        <w:rPr>
          <w:sz w:val="28"/>
          <w:szCs w:val="28"/>
        </w:rPr>
        <w:t xml:space="preserve"> </w:t>
      </w:r>
      <w:r w:rsidR="00B7252C" w:rsidRPr="0055797B">
        <w:rPr>
          <w:sz w:val="28"/>
          <w:szCs w:val="28"/>
        </w:rPr>
        <w:t xml:space="preserve">Единственным источником жизни в организме является энергия, заключенная в химических связях молекул жиров, белков и углеводов, поступающих в организм с пищей. В результате окислительных процессов происходит ступенчатое освобождение этой энергии, а затем часть ее рассеивается в виде тепла, а часть – накапливается в виде </w:t>
      </w:r>
      <w:proofErr w:type="spellStart"/>
      <w:r w:rsidR="00B7252C" w:rsidRPr="0055797B">
        <w:rPr>
          <w:sz w:val="28"/>
          <w:szCs w:val="28"/>
        </w:rPr>
        <w:t>микроэргических</w:t>
      </w:r>
      <w:proofErr w:type="spellEnd"/>
      <w:r w:rsidR="00B7252C" w:rsidRPr="0055797B">
        <w:rPr>
          <w:sz w:val="28"/>
          <w:szCs w:val="28"/>
        </w:rPr>
        <w:t xml:space="preserve"> связей (это происходит в молекулах АТ</w:t>
      </w:r>
      <w:proofErr w:type="gramStart"/>
      <w:r w:rsidR="00B7252C" w:rsidRPr="0055797B">
        <w:rPr>
          <w:sz w:val="28"/>
          <w:szCs w:val="28"/>
        </w:rPr>
        <w:t>Ф-</w:t>
      </w:r>
      <w:proofErr w:type="gramEnd"/>
      <w:r w:rsidR="00B7252C" w:rsidRPr="0055797B">
        <w:rPr>
          <w:sz w:val="28"/>
          <w:szCs w:val="28"/>
        </w:rPr>
        <w:t xml:space="preserve"> аде</w:t>
      </w:r>
      <w:r w:rsidR="00224DBB">
        <w:rPr>
          <w:sz w:val="28"/>
          <w:szCs w:val="28"/>
        </w:rPr>
        <w:t>но</w:t>
      </w:r>
      <w:r w:rsidR="00B7252C" w:rsidRPr="0055797B">
        <w:rPr>
          <w:sz w:val="28"/>
          <w:szCs w:val="28"/>
        </w:rPr>
        <w:t>зинтрифосфорной кислоты).</w:t>
      </w:r>
    </w:p>
    <w:p w:rsidR="00B7252C" w:rsidRPr="0055797B" w:rsidRDefault="00B7252C" w:rsidP="002B1BC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sz w:val="28"/>
          <w:szCs w:val="28"/>
        </w:rPr>
        <w:t>Энергетические процессы живого организма происходят в строгом соответствии с первым законом термодинамики.</w:t>
      </w:r>
      <w:r w:rsidR="000B5C60">
        <w:rPr>
          <w:sz w:val="28"/>
          <w:szCs w:val="28"/>
        </w:rPr>
        <w:t xml:space="preserve"> Обратите внимание на таблицу </w:t>
      </w:r>
      <w:r w:rsidRPr="0055797B">
        <w:rPr>
          <w:sz w:val="28"/>
          <w:szCs w:val="28"/>
        </w:rPr>
        <w:t>(Приложение 4).</w:t>
      </w:r>
    </w:p>
    <w:p w:rsidR="00101B2E" w:rsidRPr="0055797B" w:rsidRDefault="00CE392D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sz w:val="28"/>
          <w:szCs w:val="28"/>
        </w:rPr>
        <w:lastRenderedPageBreak/>
        <w:t>Я прошу биологов рас</w:t>
      </w:r>
      <w:r w:rsidR="00224DBB">
        <w:rPr>
          <w:sz w:val="28"/>
          <w:szCs w:val="28"/>
        </w:rPr>
        <w:t>сказать о проявлении законов те</w:t>
      </w:r>
      <w:r w:rsidRPr="0055797B">
        <w:rPr>
          <w:sz w:val="28"/>
          <w:szCs w:val="28"/>
        </w:rPr>
        <w:t>рмодинамики в живых о</w:t>
      </w:r>
      <w:r w:rsidR="00224DBB">
        <w:rPr>
          <w:sz w:val="28"/>
          <w:szCs w:val="28"/>
        </w:rPr>
        <w:t>р</w:t>
      </w:r>
      <w:r w:rsidRPr="0055797B">
        <w:rPr>
          <w:sz w:val="28"/>
          <w:szCs w:val="28"/>
        </w:rPr>
        <w:t>ганизмах.</w:t>
      </w:r>
    </w:p>
    <w:p w:rsidR="00101B2E" w:rsidRPr="0055797B" w:rsidRDefault="00101B2E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i/>
          <w:sz w:val="28"/>
          <w:szCs w:val="28"/>
        </w:rPr>
        <w:t>Биологи.</w:t>
      </w:r>
      <w:r w:rsidR="00F4484E" w:rsidRPr="0055797B">
        <w:rPr>
          <w:sz w:val="28"/>
          <w:szCs w:val="28"/>
        </w:rPr>
        <w:t xml:space="preserve"> </w:t>
      </w:r>
      <w:proofErr w:type="gramStart"/>
      <w:r w:rsidR="00F4484E" w:rsidRPr="0055797B">
        <w:rPr>
          <w:sz w:val="28"/>
          <w:szCs w:val="28"/>
        </w:rPr>
        <w:t>(Теплоизоляция, роль испарения для животных и растений.</w:t>
      </w:r>
      <w:proofErr w:type="gramEnd"/>
      <w:r w:rsidR="00F4484E" w:rsidRPr="0055797B">
        <w:rPr>
          <w:sz w:val="28"/>
          <w:szCs w:val="28"/>
        </w:rPr>
        <w:t xml:space="preserve"> </w:t>
      </w:r>
      <w:proofErr w:type="gramStart"/>
      <w:r w:rsidR="00F4484E" w:rsidRPr="0055797B">
        <w:rPr>
          <w:sz w:val="28"/>
          <w:szCs w:val="28"/>
        </w:rPr>
        <w:t>Терморегуляция человека.)</w:t>
      </w:r>
      <w:proofErr w:type="gramEnd"/>
    </w:p>
    <w:p w:rsidR="00F4484E" w:rsidRPr="0055797B" w:rsidRDefault="00516D32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 xml:space="preserve">Учитель </w:t>
      </w:r>
      <w:r w:rsidR="00224DBB">
        <w:rPr>
          <w:b/>
          <w:sz w:val="28"/>
          <w:szCs w:val="28"/>
        </w:rPr>
        <w:t>экологии</w:t>
      </w:r>
      <w:r w:rsidRPr="0055797B">
        <w:rPr>
          <w:b/>
          <w:sz w:val="28"/>
          <w:szCs w:val="28"/>
        </w:rPr>
        <w:t>.</w:t>
      </w:r>
      <w:r w:rsidRPr="0055797B">
        <w:rPr>
          <w:sz w:val="28"/>
          <w:szCs w:val="28"/>
        </w:rPr>
        <w:t xml:space="preserve"> </w:t>
      </w:r>
      <w:r w:rsidR="00070280" w:rsidRPr="0055797B">
        <w:rPr>
          <w:sz w:val="28"/>
          <w:szCs w:val="28"/>
        </w:rPr>
        <w:t>Благодаря терморегуляции температура тела человека и теплокровных животных поддерживается постоянной в определенных пределах.</w:t>
      </w:r>
      <w:r w:rsidR="00CC1F06" w:rsidRPr="0055797B">
        <w:rPr>
          <w:sz w:val="28"/>
          <w:szCs w:val="28"/>
        </w:rPr>
        <w:t xml:space="preserve"> </w:t>
      </w:r>
      <w:r w:rsidR="00273411" w:rsidRPr="0055797B">
        <w:rPr>
          <w:sz w:val="28"/>
          <w:szCs w:val="28"/>
        </w:rPr>
        <w:t>О терморегуляции  с точки зрения анатомии и медицины нам расскажут медики.</w:t>
      </w:r>
    </w:p>
    <w:p w:rsidR="00273411" w:rsidRPr="0055797B" w:rsidRDefault="00273411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Медики</w:t>
      </w:r>
      <w:proofErr w:type="gramStart"/>
      <w:r w:rsidRPr="0055797B">
        <w:rPr>
          <w:b/>
          <w:sz w:val="28"/>
          <w:szCs w:val="28"/>
        </w:rPr>
        <w:t>.</w:t>
      </w:r>
      <w:proofErr w:type="gramEnd"/>
      <w:r w:rsidRPr="0055797B">
        <w:rPr>
          <w:sz w:val="28"/>
          <w:szCs w:val="28"/>
        </w:rPr>
        <w:t xml:space="preserve"> (</w:t>
      </w:r>
      <w:proofErr w:type="gramStart"/>
      <w:r w:rsidRPr="0055797B">
        <w:rPr>
          <w:sz w:val="28"/>
          <w:szCs w:val="28"/>
        </w:rPr>
        <w:t>г</w:t>
      </w:r>
      <w:proofErr w:type="gramEnd"/>
      <w:r w:rsidRPr="0055797B">
        <w:rPr>
          <w:sz w:val="28"/>
          <w:szCs w:val="28"/>
        </w:rPr>
        <w:t>ипоталамус, рецепторы, адаптация к температурам, потовые железы).</w:t>
      </w:r>
    </w:p>
    <w:p w:rsidR="00CE392D" w:rsidRPr="0055797B" w:rsidRDefault="00516D32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Учитель физики.</w:t>
      </w:r>
      <w:r w:rsidRPr="0055797B">
        <w:rPr>
          <w:sz w:val="28"/>
          <w:szCs w:val="28"/>
        </w:rPr>
        <w:t xml:space="preserve"> </w:t>
      </w:r>
      <w:r w:rsidR="00CE392D" w:rsidRPr="0055797B">
        <w:rPr>
          <w:sz w:val="28"/>
          <w:szCs w:val="28"/>
        </w:rPr>
        <w:t>Вы слышали</w:t>
      </w:r>
      <w:r w:rsidR="00C65C67">
        <w:rPr>
          <w:sz w:val="28"/>
          <w:szCs w:val="28"/>
        </w:rPr>
        <w:t>,</w:t>
      </w:r>
      <w:r w:rsidR="00CE392D" w:rsidRPr="0055797B">
        <w:rPr>
          <w:sz w:val="28"/>
          <w:szCs w:val="28"/>
        </w:rPr>
        <w:t xml:space="preserve"> как организм человека поддерживает постоянную температуру. А ка</w:t>
      </w:r>
      <w:r w:rsidR="00C65C67">
        <w:rPr>
          <w:sz w:val="28"/>
          <w:szCs w:val="28"/>
        </w:rPr>
        <w:t>к мы себе помогаем согреть руки,</w:t>
      </w:r>
      <w:r w:rsidR="00CE392D" w:rsidRPr="0055797B">
        <w:rPr>
          <w:sz w:val="28"/>
          <w:szCs w:val="28"/>
        </w:rPr>
        <w:t xml:space="preserve"> </w:t>
      </w:r>
      <w:r w:rsidR="00C65C67">
        <w:rPr>
          <w:sz w:val="28"/>
          <w:szCs w:val="28"/>
        </w:rPr>
        <w:t>к</w:t>
      </w:r>
      <w:r w:rsidR="00CE392D" w:rsidRPr="0055797B">
        <w:rPr>
          <w:sz w:val="28"/>
          <w:szCs w:val="28"/>
        </w:rPr>
        <w:t>огда нам холодно? Подышали – какой способ</w:t>
      </w:r>
      <w:r w:rsidR="00C65C67">
        <w:rPr>
          <w:sz w:val="28"/>
          <w:szCs w:val="28"/>
        </w:rPr>
        <w:t xml:space="preserve"> изменения внутренней энергии? </w:t>
      </w:r>
      <w:r w:rsidR="00CE392D" w:rsidRPr="0055797B">
        <w:rPr>
          <w:sz w:val="28"/>
          <w:szCs w:val="28"/>
        </w:rPr>
        <w:t xml:space="preserve"> </w:t>
      </w:r>
      <w:r w:rsidR="00C65C67">
        <w:rPr>
          <w:sz w:val="28"/>
          <w:szCs w:val="28"/>
        </w:rPr>
        <w:t xml:space="preserve">(ответ учащихся) - </w:t>
      </w:r>
      <w:r w:rsidR="00CE392D" w:rsidRPr="0055797B">
        <w:rPr>
          <w:sz w:val="28"/>
          <w:szCs w:val="28"/>
        </w:rPr>
        <w:t>теплопередача. Потерли руки – механическая работа. Подышали и одновременно потерли – работа и теплопередача.</w:t>
      </w:r>
      <w:r w:rsidR="00C65C67">
        <w:rPr>
          <w:sz w:val="28"/>
          <w:szCs w:val="28"/>
        </w:rPr>
        <w:t xml:space="preserve"> А что происходит с организмом человека, если все-таки нарушается терморегуляция?</w:t>
      </w:r>
    </w:p>
    <w:p w:rsidR="00F3722B" w:rsidRPr="0055797B" w:rsidRDefault="00F3722B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i/>
          <w:sz w:val="28"/>
          <w:szCs w:val="28"/>
        </w:rPr>
        <w:t>Медики.</w:t>
      </w:r>
      <w:r w:rsidRPr="0055797B">
        <w:rPr>
          <w:sz w:val="28"/>
          <w:szCs w:val="28"/>
        </w:rPr>
        <w:t xml:space="preserve"> Тепловой удар.</w:t>
      </w:r>
      <w:r w:rsidR="00C65C67">
        <w:rPr>
          <w:sz w:val="28"/>
          <w:szCs w:val="28"/>
        </w:rPr>
        <w:t xml:space="preserve"> </w:t>
      </w:r>
      <w:r w:rsidR="0055797B" w:rsidRPr="0055797B">
        <w:rPr>
          <w:sz w:val="28"/>
          <w:szCs w:val="28"/>
        </w:rPr>
        <w:t>Т</w:t>
      </w:r>
      <w:r w:rsidRPr="0055797B">
        <w:rPr>
          <w:sz w:val="28"/>
          <w:szCs w:val="28"/>
        </w:rPr>
        <w:t>еплолечение.</w:t>
      </w:r>
    </w:p>
    <w:p w:rsidR="007E5972" w:rsidRPr="0055797B" w:rsidRDefault="00516D32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 xml:space="preserve">Учитель физики. </w:t>
      </w:r>
      <w:r w:rsidR="007E5972" w:rsidRPr="0055797B">
        <w:rPr>
          <w:sz w:val="28"/>
          <w:szCs w:val="28"/>
        </w:rPr>
        <w:t>Огромную роль в жизнедеятельности организма играет теплопроводность.  Как видно из таблицы</w:t>
      </w:r>
      <w:r w:rsidR="00F3722B" w:rsidRPr="0055797B">
        <w:rPr>
          <w:sz w:val="28"/>
          <w:szCs w:val="28"/>
        </w:rPr>
        <w:t xml:space="preserve"> </w:t>
      </w:r>
      <w:proofErr w:type="gramStart"/>
      <w:r w:rsidR="00F3722B" w:rsidRPr="0055797B">
        <w:rPr>
          <w:sz w:val="28"/>
          <w:szCs w:val="28"/>
        </w:rPr>
        <w:t xml:space="preserve">( </w:t>
      </w:r>
      <w:proofErr w:type="gramEnd"/>
      <w:r w:rsidR="00F3722B" w:rsidRPr="0055797B">
        <w:rPr>
          <w:sz w:val="28"/>
          <w:szCs w:val="28"/>
        </w:rPr>
        <w:t>приложение</w:t>
      </w:r>
      <w:r w:rsidR="00E34224">
        <w:rPr>
          <w:sz w:val="28"/>
          <w:szCs w:val="28"/>
        </w:rPr>
        <w:t xml:space="preserve"> </w:t>
      </w:r>
      <w:r w:rsidR="00F3722B" w:rsidRPr="0055797B">
        <w:rPr>
          <w:sz w:val="28"/>
          <w:szCs w:val="28"/>
        </w:rPr>
        <w:t xml:space="preserve">5) </w:t>
      </w:r>
      <w:r w:rsidR="007E5972" w:rsidRPr="0055797B">
        <w:rPr>
          <w:sz w:val="28"/>
          <w:szCs w:val="28"/>
        </w:rPr>
        <w:t>, жировая клетчатка обладает малой теплопроводностью, что ограничивает потерю тепла организмом в окружающую среду, лучшей теплопроводностью обладают кости и мышцы, это способствует выравниванию температур в разных частях тела.</w:t>
      </w:r>
    </w:p>
    <w:p w:rsidR="001270FA" w:rsidRPr="0055797B" w:rsidRDefault="001270FA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sz w:val="28"/>
          <w:szCs w:val="28"/>
        </w:rPr>
        <w:t xml:space="preserve">Все процессы, протекающие в человеческом организме, в конечном счете, сводятся к обмену веществ и неразрывно связанной с ним энергии. Все механические движения, совершаемые человеком при ходьбе или выполнении физических упражнений, вся его трудовая деятельность сопровождаются затратами энергии. Источником энергии, используемой организмом, является пища. </w:t>
      </w:r>
    </w:p>
    <w:p w:rsidR="001270FA" w:rsidRPr="0055797B" w:rsidRDefault="001270FA" w:rsidP="00D041A2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sz w:val="28"/>
          <w:szCs w:val="28"/>
        </w:rPr>
        <w:t xml:space="preserve">Потребляемые нами пищевые продукты растительного и животного происхождения в результате сложных биохимических реакций, протекающих в организме, окисляются. При их окислении разрушаются связи, существующие между отдельными молекулами пищевых веществ, и освобождается значительное количество энергии. </w:t>
      </w:r>
      <w:r w:rsidRPr="0055797B">
        <w:rPr>
          <w:iCs/>
          <w:sz w:val="28"/>
          <w:szCs w:val="28"/>
        </w:rPr>
        <w:t>Количество энергии, освобождающейся при полном окислении единицы массы пищевых веществ в организме человека, называется калорийностью пищи.</w:t>
      </w:r>
    </w:p>
    <w:p w:rsidR="007E5972" w:rsidRPr="0055797B" w:rsidRDefault="007E5972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Медики.</w:t>
      </w:r>
      <w:r w:rsidR="00E34224">
        <w:rPr>
          <w:b/>
          <w:sz w:val="28"/>
          <w:szCs w:val="28"/>
        </w:rPr>
        <w:t xml:space="preserve"> </w:t>
      </w:r>
      <w:r w:rsidR="00E34224">
        <w:rPr>
          <w:sz w:val="28"/>
          <w:szCs w:val="28"/>
        </w:rPr>
        <w:t>Сообщение о калорийности разных продуктов и рациональном питании</w:t>
      </w:r>
      <w:r w:rsidRPr="0055797B">
        <w:rPr>
          <w:sz w:val="28"/>
          <w:szCs w:val="28"/>
        </w:rPr>
        <w:t>.</w:t>
      </w:r>
    </w:p>
    <w:p w:rsidR="001270FA" w:rsidRPr="0055797B" w:rsidRDefault="00516D32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Учитель физики.</w:t>
      </w:r>
      <w:r w:rsidR="009B4C8C" w:rsidRPr="0055797B">
        <w:rPr>
          <w:sz w:val="28"/>
          <w:szCs w:val="28"/>
        </w:rPr>
        <w:t xml:space="preserve">  </w:t>
      </w:r>
      <w:r w:rsidR="007E5972" w:rsidRPr="0055797B">
        <w:rPr>
          <w:sz w:val="28"/>
          <w:szCs w:val="28"/>
        </w:rPr>
        <w:t>Из сказанного ясно, что тепловой баланс организма поддерживается с высокой точностью и в полном соответствии с законом сохранения энергии</w:t>
      </w:r>
      <w:proofErr w:type="gramStart"/>
      <w:r w:rsidR="0005037A" w:rsidRPr="0055797B">
        <w:rPr>
          <w:sz w:val="28"/>
          <w:szCs w:val="28"/>
        </w:rPr>
        <w:t xml:space="preserve"> </w:t>
      </w:r>
      <w:r w:rsidR="00E34224">
        <w:rPr>
          <w:sz w:val="28"/>
          <w:szCs w:val="28"/>
        </w:rPr>
        <w:t>,</w:t>
      </w:r>
      <w:proofErr w:type="gramEnd"/>
      <w:r w:rsidR="00E34224">
        <w:rPr>
          <w:sz w:val="28"/>
          <w:szCs w:val="28"/>
        </w:rPr>
        <w:t xml:space="preserve"> т.е. </w:t>
      </w:r>
      <w:r w:rsidR="00070280" w:rsidRPr="0055797B">
        <w:rPr>
          <w:sz w:val="28"/>
          <w:szCs w:val="28"/>
        </w:rPr>
        <w:t xml:space="preserve">с 1 законом </w:t>
      </w:r>
      <w:r w:rsidR="00E34224">
        <w:rPr>
          <w:sz w:val="28"/>
          <w:szCs w:val="28"/>
        </w:rPr>
        <w:t>ТД</w:t>
      </w:r>
      <w:r w:rsidR="00070280" w:rsidRPr="0055797B">
        <w:rPr>
          <w:sz w:val="28"/>
          <w:szCs w:val="28"/>
        </w:rPr>
        <w:t>.</w:t>
      </w:r>
      <w:r w:rsidR="001270FA" w:rsidRPr="0055797B">
        <w:rPr>
          <w:sz w:val="28"/>
          <w:szCs w:val="28"/>
        </w:rPr>
        <w:t xml:space="preserve"> </w:t>
      </w:r>
    </w:p>
    <w:p w:rsidR="009B4C8C" w:rsidRPr="0055797B" w:rsidRDefault="009B4C8C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 xml:space="preserve">Учитель экологии. </w:t>
      </w:r>
      <w:r w:rsidRPr="0055797B">
        <w:rPr>
          <w:sz w:val="28"/>
          <w:szCs w:val="28"/>
        </w:rPr>
        <w:t>Основная планетарная функция живого вещества на земле заключается в связывани</w:t>
      </w:r>
      <w:r w:rsidR="00C65C67">
        <w:rPr>
          <w:sz w:val="28"/>
          <w:szCs w:val="28"/>
        </w:rPr>
        <w:t>и и запасании солнечной энергии,</w:t>
      </w:r>
      <w:r w:rsidRPr="0055797B">
        <w:rPr>
          <w:sz w:val="28"/>
          <w:szCs w:val="28"/>
        </w:rPr>
        <w:t xml:space="preserve"> </w:t>
      </w:r>
      <w:r w:rsidR="00C65C67">
        <w:rPr>
          <w:sz w:val="28"/>
          <w:szCs w:val="28"/>
        </w:rPr>
        <w:t>к</w:t>
      </w:r>
      <w:r w:rsidRPr="0055797B">
        <w:rPr>
          <w:sz w:val="28"/>
          <w:szCs w:val="28"/>
        </w:rPr>
        <w:t>оторая идет на поддержание многих процессов в биосфере. Более 99% энергии, п</w:t>
      </w:r>
      <w:r w:rsidR="0005037A" w:rsidRPr="0055797B">
        <w:rPr>
          <w:sz w:val="28"/>
          <w:szCs w:val="28"/>
        </w:rPr>
        <w:t>оступающей на поверхность земли,</w:t>
      </w:r>
      <w:r w:rsidRPr="0055797B">
        <w:rPr>
          <w:sz w:val="28"/>
          <w:szCs w:val="28"/>
        </w:rPr>
        <w:t xml:space="preserve"> </w:t>
      </w:r>
      <w:r w:rsidR="0005037A" w:rsidRPr="0055797B">
        <w:rPr>
          <w:sz w:val="28"/>
          <w:szCs w:val="28"/>
        </w:rPr>
        <w:t>э</w:t>
      </w:r>
      <w:r w:rsidRPr="0055797B">
        <w:rPr>
          <w:sz w:val="28"/>
          <w:szCs w:val="28"/>
        </w:rPr>
        <w:t>то энергия солнечного излучения.</w:t>
      </w:r>
      <w:r w:rsidR="0005037A" w:rsidRPr="0055797B">
        <w:rPr>
          <w:sz w:val="28"/>
          <w:szCs w:val="28"/>
        </w:rPr>
        <w:t xml:space="preserve"> Однако не вся энергия солнечного излучения может усваиваться и использоваться </w:t>
      </w:r>
      <w:r w:rsidR="0005037A" w:rsidRPr="0055797B">
        <w:rPr>
          <w:sz w:val="28"/>
          <w:szCs w:val="28"/>
        </w:rPr>
        <w:lastRenderedPageBreak/>
        <w:t xml:space="preserve">организмами. Эта энергия растрачивается на процессы выветривания, испарения, т.е. физические и химические процессы, происходящие в биосфере. На земле существует один единственный процесс, при котором энергия солнечного излучения не только тратится и перераспределяется, но и запасается на длительное время в виде химической энергии в процессе фотосинтеза. </w:t>
      </w:r>
      <w:r w:rsidR="00C65C67">
        <w:rPr>
          <w:sz w:val="28"/>
          <w:szCs w:val="28"/>
        </w:rPr>
        <w:t xml:space="preserve"> Энергия, вовлеченная в биологический круговорот, производит огромную работу по созданию </w:t>
      </w:r>
      <w:r w:rsidR="00610A54">
        <w:rPr>
          <w:sz w:val="28"/>
          <w:szCs w:val="28"/>
        </w:rPr>
        <w:t xml:space="preserve">первичной продукции. Что происходит с первичной продукцией? </w:t>
      </w:r>
      <w:r w:rsidR="0005037A" w:rsidRPr="0055797B">
        <w:rPr>
          <w:sz w:val="28"/>
          <w:szCs w:val="28"/>
        </w:rPr>
        <w:t>Я предоставляю слово экологам.</w:t>
      </w:r>
    </w:p>
    <w:p w:rsidR="00070280" w:rsidRPr="0055797B" w:rsidRDefault="00070280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i/>
          <w:sz w:val="28"/>
          <w:szCs w:val="28"/>
        </w:rPr>
        <w:t>Экологи.</w:t>
      </w:r>
      <w:r w:rsidR="00610A54">
        <w:rPr>
          <w:sz w:val="28"/>
          <w:szCs w:val="28"/>
        </w:rPr>
        <w:t xml:space="preserve"> Рассказывают о пищевых</w:t>
      </w:r>
      <w:r w:rsidRPr="0055797B">
        <w:rPr>
          <w:sz w:val="28"/>
          <w:szCs w:val="28"/>
        </w:rPr>
        <w:t xml:space="preserve"> цеп</w:t>
      </w:r>
      <w:r w:rsidR="00610A54">
        <w:rPr>
          <w:sz w:val="28"/>
          <w:szCs w:val="28"/>
        </w:rPr>
        <w:t>ях</w:t>
      </w:r>
      <w:r w:rsidRPr="0055797B">
        <w:rPr>
          <w:sz w:val="28"/>
          <w:szCs w:val="28"/>
        </w:rPr>
        <w:t>.</w:t>
      </w:r>
    </w:p>
    <w:p w:rsidR="005F51B3" w:rsidRPr="0055797B" w:rsidRDefault="001270FA" w:rsidP="00636BCD">
      <w:pPr>
        <w:pStyle w:val="a3"/>
        <w:spacing w:before="0" w:beforeAutospacing="0" w:after="0" w:afterAutospacing="0"/>
        <w:rPr>
          <w:color w:val="1B1B1B"/>
          <w:sz w:val="28"/>
          <w:szCs w:val="28"/>
        </w:rPr>
      </w:pPr>
      <w:r w:rsidRPr="0055797B">
        <w:rPr>
          <w:b/>
          <w:sz w:val="28"/>
          <w:szCs w:val="28"/>
        </w:rPr>
        <w:t>Учитель экологии.</w:t>
      </w:r>
      <w:r w:rsidRPr="0055797B">
        <w:rPr>
          <w:sz w:val="28"/>
          <w:szCs w:val="28"/>
        </w:rPr>
        <w:t xml:space="preserve"> </w:t>
      </w:r>
      <w:r w:rsidR="007820C1" w:rsidRPr="0055797B">
        <w:rPr>
          <w:color w:val="1B1B1B"/>
          <w:sz w:val="28"/>
          <w:szCs w:val="28"/>
        </w:rPr>
        <w:t>Заключение.</w:t>
      </w:r>
    </w:p>
    <w:p w:rsidR="0005037A" w:rsidRPr="0055797B" w:rsidRDefault="0005037A" w:rsidP="00636BCD">
      <w:pPr>
        <w:pStyle w:val="a3"/>
        <w:spacing w:before="0" w:beforeAutospacing="0" w:after="0" w:afterAutospacing="0"/>
        <w:rPr>
          <w:color w:val="1B1B1B"/>
          <w:sz w:val="28"/>
          <w:szCs w:val="28"/>
        </w:rPr>
      </w:pPr>
      <w:r w:rsidRPr="0055797B">
        <w:rPr>
          <w:color w:val="1B1B1B"/>
          <w:sz w:val="28"/>
          <w:szCs w:val="28"/>
        </w:rPr>
        <w:t xml:space="preserve">Для подведения итогов конференции я прошу каждую группу специалистов ответить на вопросы, которые вы </w:t>
      </w:r>
      <w:r w:rsidR="00C8156B" w:rsidRPr="0055797B">
        <w:rPr>
          <w:color w:val="1B1B1B"/>
          <w:sz w:val="28"/>
          <w:szCs w:val="28"/>
        </w:rPr>
        <w:t>в</w:t>
      </w:r>
      <w:r w:rsidRPr="0055797B">
        <w:rPr>
          <w:color w:val="1B1B1B"/>
          <w:sz w:val="28"/>
          <w:szCs w:val="28"/>
        </w:rPr>
        <w:t xml:space="preserve">идите на экране. </w:t>
      </w:r>
      <w:r w:rsidR="00C8156B" w:rsidRPr="0055797B">
        <w:rPr>
          <w:color w:val="1B1B1B"/>
          <w:sz w:val="28"/>
          <w:szCs w:val="28"/>
        </w:rPr>
        <w:t>На стола</w:t>
      </w:r>
      <w:r w:rsidR="00610A54">
        <w:rPr>
          <w:color w:val="1B1B1B"/>
          <w:sz w:val="28"/>
          <w:szCs w:val="28"/>
        </w:rPr>
        <w:t xml:space="preserve">х у вас такая таблица тоже есть </w:t>
      </w:r>
      <w:r w:rsidR="00C8156B" w:rsidRPr="0055797B">
        <w:rPr>
          <w:color w:val="1B1B1B"/>
          <w:sz w:val="28"/>
          <w:szCs w:val="28"/>
        </w:rPr>
        <w:t>(приложение 6).</w:t>
      </w:r>
    </w:p>
    <w:p w:rsidR="007820C1" w:rsidRPr="0055797B" w:rsidRDefault="001270FA" w:rsidP="00636BCD">
      <w:pPr>
        <w:pStyle w:val="a3"/>
        <w:spacing w:before="0" w:beforeAutospacing="0" w:after="0" w:afterAutospacing="0"/>
        <w:rPr>
          <w:color w:val="1B1B1B"/>
          <w:sz w:val="28"/>
          <w:szCs w:val="28"/>
        </w:rPr>
      </w:pPr>
      <w:r w:rsidRPr="0055797B">
        <w:rPr>
          <w:b/>
          <w:i/>
          <w:color w:val="1B1B1B"/>
          <w:sz w:val="28"/>
          <w:szCs w:val="28"/>
        </w:rPr>
        <w:t>Выводы:</w:t>
      </w:r>
      <w:r w:rsidRPr="0055797B">
        <w:rPr>
          <w:color w:val="1B1B1B"/>
          <w:sz w:val="28"/>
          <w:szCs w:val="28"/>
        </w:rPr>
        <w:t xml:space="preserve"> </w:t>
      </w:r>
      <w:r w:rsidR="00DB1A5B" w:rsidRPr="0055797B">
        <w:rPr>
          <w:color w:val="1B1B1B"/>
          <w:sz w:val="28"/>
          <w:szCs w:val="28"/>
        </w:rPr>
        <w:t xml:space="preserve">Несмотря на разное звучание законов ТД, смысловая </w:t>
      </w:r>
      <w:r w:rsidR="00410B8A" w:rsidRPr="0055797B">
        <w:rPr>
          <w:color w:val="1B1B1B"/>
          <w:sz w:val="28"/>
          <w:szCs w:val="28"/>
        </w:rPr>
        <w:t>характеристика</w:t>
      </w:r>
      <w:r w:rsidR="00DB1A5B" w:rsidRPr="0055797B">
        <w:rPr>
          <w:color w:val="1B1B1B"/>
          <w:sz w:val="28"/>
          <w:szCs w:val="28"/>
        </w:rPr>
        <w:t xml:space="preserve"> данных законов неизменна, о чем свидетельствует наша конференция.</w:t>
      </w:r>
      <w:r w:rsidR="007820C1" w:rsidRPr="0055797B">
        <w:rPr>
          <w:color w:val="1B1B1B"/>
          <w:sz w:val="28"/>
          <w:szCs w:val="28"/>
        </w:rPr>
        <w:t xml:space="preserve"> </w:t>
      </w:r>
    </w:p>
    <w:p w:rsidR="007820C1" w:rsidRPr="0055797B" w:rsidRDefault="007820C1" w:rsidP="00636BCD">
      <w:pPr>
        <w:pStyle w:val="a3"/>
        <w:spacing w:before="0" w:beforeAutospacing="0" w:after="0" w:afterAutospacing="0"/>
        <w:rPr>
          <w:color w:val="1B1B1B"/>
          <w:sz w:val="28"/>
          <w:szCs w:val="28"/>
        </w:rPr>
      </w:pPr>
      <w:r w:rsidRPr="0055797B">
        <w:rPr>
          <w:color w:val="1B1B1B"/>
          <w:sz w:val="28"/>
          <w:szCs w:val="28"/>
        </w:rPr>
        <w:t xml:space="preserve">Чем глубже проникают исследователи в тайны природы, тем больше стираются границы между отдельными областями науки и тем труднее дать точное определение и разграничение отдельных дисциплин. Это в полной мере относится к предмету термодинамики. </w:t>
      </w:r>
    </w:p>
    <w:p w:rsidR="00E81A0A" w:rsidRPr="0055797B" w:rsidRDefault="00410B8A" w:rsidP="00636BC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797B">
        <w:rPr>
          <w:rFonts w:ascii="Times New Roman" w:eastAsia="Times New Roman" w:hAnsi="Times New Roman"/>
          <w:sz w:val="28"/>
          <w:szCs w:val="28"/>
          <w:lang w:eastAsia="ru-RU"/>
        </w:rPr>
        <w:t>Закон сохранения энергии</w:t>
      </w:r>
      <w:r w:rsidR="00E81A0A" w:rsidRPr="0055797B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управляет всеми явлениями природы и связывает их воедино. Неизвестно ни одного случая, когда бы этот великий закон не выполнялся.</w:t>
      </w:r>
    </w:p>
    <w:p w:rsidR="00BD15BC" w:rsidRPr="00BD15BC" w:rsidRDefault="0029711D" w:rsidP="00636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BCD">
        <w:rPr>
          <w:rFonts w:ascii="Times New Roman" w:hAnsi="Times New Roman"/>
          <w:sz w:val="28"/>
          <w:szCs w:val="28"/>
        </w:rPr>
        <w:t xml:space="preserve">Человек представляет </w:t>
      </w:r>
      <w:r w:rsidR="00610A54" w:rsidRPr="00636BCD">
        <w:rPr>
          <w:rFonts w:ascii="Times New Roman" w:hAnsi="Times New Roman"/>
          <w:sz w:val="28"/>
          <w:szCs w:val="28"/>
        </w:rPr>
        <w:t>собой</w:t>
      </w:r>
      <w:r w:rsidRPr="00636BCD">
        <w:rPr>
          <w:rFonts w:ascii="Times New Roman" w:hAnsi="Times New Roman"/>
          <w:sz w:val="28"/>
          <w:szCs w:val="28"/>
        </w:rPr>
        <w:t xml:space="preserve"> сложную биологическую машину, которая работает, как и все во Вселенной, согласно законам физики. Процессы, происходящие в живой природе, намного слож</w:t>
      </w:r>
      <w:r w:rsidR="00BD15BC" w:rsidRPr="00636BCD">
        <w:rPr>
          <w:rFonts w:ascii="Times New Roman" w:hAnsi="Times New Roman"/>
          <w:sz w:val="28"/>
          <w:szCs w:val="28"/>
        </w:rPr>
        <w:t xml:space="preserve">нее процессов в неживой природе. </w:t>
      </w:r>
      <w:r w:rsidRPr="0055797B">
        <w:rPr>
          <w:sz w:val="28"/>
          <w:szCs w:val="28"/>
        </w:rPr>
        <w:t xml:space="preserve"> </w:t>
      </w:r>
      <w:r w:rsidR="00BD15BC" w:rsidRPr="00BD15BC">
        <w:rPr>
          <w:rFonts w:ascii="Times New Roman" w:hAnsi="Times New Roman"/>
          <w:sz w:val="28"/>
          <w:szCs w:val="28"/>
        </w:rPr>
        <w:t xml:space="preserve">Последние научные исследования показали, что </w:t>
      </w:r>
      <w:proofErr w:type="spellStart"/>
      <w:r w:rsidR="00BD15BC" w:rsidRPr="00BD15BC">
        <w:rPr>
          <w:rFonts w:ascii="Times New Roman" w:hAnsi="Times New Roman"/>
          <w:sz w:val="28"/>
          <w:szCs w:val="28"/>
        </w:rPr>
        <w:t>наномир</w:t>
      </w:r>
      <w:proofErr w:type="spellEnd"/>
      <w:r w:rsidR="00BD15BC" w:rsidRPr="00BD15BC">
        <w:rPr>
          <w:rFonts w:ascii="Times New Roman" w:hAnsi="Times New Roman"/>
          <w:sz w:val="28"/>
          <w:szCs w:val="28"/>
        </w:rPr>
        <w:t xml:space="preserve">, в т.ч.  и </w:t>
      </w:r>
      <w:proofErr w:type="spellStart"/>
      <w:r w:rsidR="00BD15BC" w:rsidRPr="00BD15BC">
        <w:rPr>
          <w:rFonts w:ascii="Times New Roman" w:hAnsi="Times New Roman"/>
          <w:sz w:val="28"/>
          <w:szCs w:val="28"/>
        </w:rPr>
        <w:t>наномир</w:t>
      </w:r>
      <w:proofErr w:type="spellEnd"/>
      <w:r w:rsidR="00BD15BC" w:rsidRPr="00BD15BC">
        <w:rPr>
          <w:rFonts w:ascii="Times New Roman" w:hAnsi="Times New Roman"/>
          <w:sz w:val="28"/>
          <w:szCs w:val="28"/>
        </w:rPr>
        <w:t xml:space="preserve"> человека,  </w:t>
      </w:r>
      <w:proofErr w:type="gramStart"/>
      <w:r w:rsidR="00BD15BC" w:rsidRPr="00BD15BC">
        <w:rPr>
          <w:rFonts w:ascii="Times New Roman" w:hAnsi="Times New Roman"/>
          <w:sz w:val="28"/>
          <w:szCs w:val="28"/>
        </w:rPr>
        <w:t>богат</w:t>
      </w:r>
      <w:proofErr w:type="gramEnd"/>
      <w:r w:rsidR="00BD15BC" w:rsidRPr="00BD15BC">
        <w:rPr>
          <w:rFonts w:ascii="Times New Roman" w:hAnsi="Times New Roman"/>
          <w:sz w:val="28"/>
          <w:szCs w:val="28"/>
        </w:rPr>
        <w:t xml:space="preserve"> новыми неожиданными закономерностями и явлениями. Нанотехнологии позволяют открыть тайны </w:t>
      </w:r>
      <w:proofErr w:type="spellStart"/>
      <w:r w:rsidR="00BD15BC" w:rsidRPr="00BD15BC">
        <w:rPr>
          <w:rFonts w:ascii="Times New Roman" w:hAnsi="Times New Roman"/>
          <w:sz w:val="28"/>
          <w:szCs w:val="28"/>
        </w:rPr>
        <w:t>наномира</w:t>
      </w:r>
      <w:proofErr w:type="spellEnd"/>
      <w:r w:rsidR="00BD15BC" w:rsidRPr="00BD15BC">
        <w:rPr>
          <w:rFonts w:ascii="Times New Roman" w:hAnsi="Times New Roman"/>
          <w:sz w:val="28"/>
          <w:szCs w:val="28"/>
        </w:rPr>
        <w:t xml:space="preserve"> человека.      </w:t>
      </w:r>
    </w:p>
    <w:p w:rsidR="00BE5F8D" w:rsidRPr="00636BCD" w:rsidRDefault="00DB1A5B" w:rsidP="00636B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36BCD">
        <w:rPr>
          <w:rFonts w:ascii="Times New Roman" w:hAnsi="Times New Roman"/>
          <w:sz w:val="28"/>
          <w:szCs w:val="28"/>
        </w:rPr>
        <w:t>Можно провести аналогию между тепловым двигателем и человеком. Роль горючего, содержащего энергию в аккумулированн</w:t>
      </w:r>
      <w:r w:rsidR="00C70CE2" w:rsidRPr="00636BCD">
        <w:rPr>
          <w:rFonts w:ascii="Times New Roman" w:hAnsi="Times New Roman"/>
          <w:sz w:val="28"/>
          <w:szCs w:val="28"/>
        </w:rPr>
        <w:t>ой и готовой к употреблению форме, играет пища. Однако в отличие от двигателей скорость совершения работы</w:t>
      </w:r>
      <w:r w:rsidR="00CE7D10" w:rsidRPr="00636BCD">
        <w:rPr>
          <w:rFonts w:ascii="Times New Roman" w:hAnsi="Times New Roman"/>
          <w:sz w:val="28"/>
          <w:szCs w:val="28"/>
        </w:rPr>
        <w:t xml:space="preserve"> живым существом не поддается ре</w:t>
      </w:r>
      <w:r w:rsidR="00C70CE2" w:rsidRPr="00636BCD">
        <w:rPr>
          <w:rFonts w:ascii="Times New Roman" w:hAnsi="Times New Roman"/>
          <w:sz w:val="28"/>
          <w:szCs w:val="28"/>
        </w:rPr>
        <w:t>гулированию. Ее значение определяется скоростью протекания химической реакции окисления, характер которой устанавливается в процессе естественного отбора применительно к условиям на поверхности планеты.</w:t>
      </w:r>
      <w:r w:rsidR="00BE5F8D" w:rsidRPr="00636BCD">
        <w:rPr>
          <w:rFonts w:ascii="Times New Roman" w:hAnsi="Times New Roman"/>
          <w:sz w:val="28"/>
          <w:szCs w:val="28"/>
        </w:rPr>
        <w:t xml:space="preserve"> </w:t>
      </w:r>
    </w:p>
    <w:p w:rsidR="00CE7D10" w:rsidRPr="0055797B" w:rsidRDefault="001270FA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b/>
          <w:sz w:val="28"/>
          <w:szCs w:val="28"/>
        </w:rPr>
        <w:t>Учитель физики.</w:t>
      </w:r>
      <w:r w:rsidRPr="0055797B">
        <w:rPr>
          <w:sz w:val="28"/>
          <w:szCs w:val="28"/>
        </w:rPr>
        <w:t xml:space="preserve"> </w:t>
      </w:r>
      <w:r w:rsidR="00CE7D10" w:rsidRPr="0055797B">
        <w:rPr>
          <w:sz w:val="28"/>
          <w:szCs w:val="28"/>
        </w:rPr>
        <w:t>Человеческий организм также имеет кпд. Мы знаем, что работа может совершаться или за счет изменения внутренней энергии, или за счет сообщения системе некоторого количества тепла.</w:t>
      </w:r>
      <w:r w:rsidRPr="0055797B">
        <w:rPr>
          <w:sz w:val="28"/>
          <w:szCs w:val="28"/>
        </w:rPr>
        <w:t xml:space="preserve"> Произведем простой расчет: и</w:t>
      </w:r>
      <w:r w:rsidR="002C736B" w:rsidRPr="0055797B">
        <w:rPr>
          <w:sz w:val="28"/>
          <w:szCs w:val="28"/>
        </w:rPr>
        <w:t>звестно, что кпд тепловой машины:</w:t>
      </w:r>
      <w:r w:rsidRPr="0055797B">
        <w:rPr>
          <w:sz w:val="28"/>
          <w:szCs w:val="28"/>
        </w:rPr>
        <w:t xml:space="preserve"> (слайд – приложение 7).</w:t>
      </w:r>
    </w:p>
    <w:p w:rsidR="00BC0431" w:rsidRPr="0055797B" w:rsidRDefault="00BC0431" w:rsidP="00636BCD">
      <w:pPr>
        <w:pStyle w:val="a3"/>
        <w:spacing w:before="0" w:beforeAutospacing="0"/>
        <w:rPr>
          <w:sz w:val="28"/>
          <w:szCs w:val="28"/>
        </w:rPr>
      </w:pPr>
      <w:r w:rsidRPr="0055797B">
        <w:rPr>
          <w:sz w:val="28"/>
          <w:szCs w:val="28"/>
        </w:rPr>
        <w:t xml:space="preserve">К.п.д. </w:t>
      </w:r>
      <w:r w:rsidR="002C736B" w:rsidRPr="0055797B">
        <w:rPr>
          <w:sz w:val="28"/>
          <w:szCs w:val="28"/>
        </w:rPr>
        <w:t>=</w:t>
      </w:r>
      <w:r w:rsidRPr="0055797B">
        <w:rPr>
          <w:sz w:val="28"/>
          <w:szCs w:val="28"/>
        </w:rPr>
        <w:t xml:space="preserve"> </w:t>
      </w:r>
      <w:r w:rsidR="002C736B" w:rsidRPr="0055797B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5797B">
        <w:rPr>
          <w:sz w:val="28"/>
          <w:szCs w:val="28"/>
        </w:rPr>
        <w:t xml:space="preserve">  , где Т</w:t>
      </w:r>
      <w:proofErr w:type="gramStart"/>
      <w:r w:rsidRPr="0055797B">
        <w:rPr>
          <w:sz w:val="28"/>
          <w:szCs w:val="28"/>
          <w:vertAlign w:val="subscript"/>
        </w:rPr>
        <w:t>1</w:t>
      </w:r>
      <w:proofErr w:type="gramEnd"/>
      <w:r w:rsidRPr="0055797B">
        <w:rPr>
          <w:sz w:val="28"/>
          <w:szCs w:val="28"/>
        </w:rPr>
        <w:t xml:space="preserve"> и Т</w:t>
      </w:r>
      <w:r w:rsidRPr="0055797B">
        <w:rPr>
          <w:sz w:val="28"/>
          <w:szCs w:val="28"/>
          <w:vertAlign w:val="subscript"/>
        </w:rPr>
        <w:t>2</w:t>
      </w:r>
      <w:r w:rsidRPr="0055797B">
        <w:rPr>
          <w:sz w:val="28"/>
          <w:szCs w:val="28"/>
        </w:rPr>
        <w:t xml:space="preserve"> – соответственно температура нагревателя и холодильн</w:t>
      </w:r>
      <w:r w:rsidR="001270FA" w:rsidRPr="0055797B">
        <w:rPr>
          <w:sz w:val="28"/>
          <w:szCs w:val="28"/>
        </w:rPr>
        <w:t>и</w:t>
      </w:r>
      <w:r w:rsidRPr="0055797B">
        <w:rPr>
          <w:sz w:val="28"/>
          <w:szCs w:val="28"/>
        </w:rPr>
        <w:t>ка.</w:t>
      </w:r>
      <w:r w:rsidR="00636BCD">
        <w:rPr>
          <w:sz w:val="28"/>
          <w:szCs w:val="28"/>
        </w:rPr>
        <w:t xml:space="preserve"> </w:t>
      </w:r>
      <w:r w:rsidRPr="0055797B">
        <w:rPr>
          <w:sz w:val="28"/>
          <w:szCs w:val="28"/>
        </w:rPr>
        <w:t>Определим температуру мышцы Т</w:t>
      </w:r>
      <w:r w:rsidRPr="0055797B">
        <w:rPr>
          <w:sz w:val="28"/>
          <w:szCs w:val="28"/>
          <w:vertAlign w:val="subscript"/>
        </w:rPr>
        <w:t>1</w:t>
      </w:r>
      <w:r w:rsidRPr="0055797B">
        <w:rPr>
          <w:sz w:val="28"/>
          <w:szCs w:val="28"/>
        </w:rPr>
        <w:t>, предполагая, что она работает, как тепловая машина, при температуре +25</w:t>
      </w:r>
      <w:proofErr w:type="gramStart"/>
      <w:r w:rsidRPr="0055797B">
        <w:rPr>
          <w:sz w:val="28"/>
          <w:szCs w:val="28"/>
        </w:rPr>
        <w:t>˚</w:t>
      </w:r>
      <w:r w:rsidR="00D561FB" w:rsidRPr="0055797B">
        <w:rPr>
          <w:sz w:val="28"/>
          <w:szCs w:val="28"/>
        </w:rPr>
        <w:t>С</w:t>
      </w:r>
      <w:proofErr w:type="gramEnd"/>
      <w:r w:rsidR="00D561FB" w:rsidRPr="0055797B">
        <w:rPr>
          <w:sz w:val="28"/>
          <w:szCs w:val="28"/>
        </w:rPr>
        <w:t xml:space="preserve"> и кпд 30%. Подставляя в формулу температуру холодильника Т</w:t>
      </w:r>
      <w:r w:rsidR="00D561FB" w:rsidRPr="0055797B">
        <w:rPr>
          <w:sz w:val="28"/>
          <w:szCs w:val="28"/>
          <w:vertAlign w:val="subscript"/>
        </w:rPr>
        <w:t>2</w:t>
      </w:r>
      <w:r w:rsidR="00D561FB" w:rsidRPr="0055797B">
        <w:rPr>
          <w:sz w:val="28"/>
          <w:szCs w:val="28"/>
        </w:rPr>
        <w:t>=298К и кпд 1/3, получаем</w:t>
      </w:r>
    </w:p>
    <w:p w:rsidR="00BC0431" w:rsidRPr="0055797B" w:rsidRDefault="0061676A" w:rsidP="00F5798B">
      <w:pPr>
        <w:pStyle w:val="a3"/>
        <w:spacing w:after="0" w:afterAutospacing="0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sz w:val="28"/>
                <w:szCs w:val="28"/>
              </w:rPr>
              <m:t>-</m:t>
            </m:r>
            <m:r>
              <w:rPr>
                <w:rFonts w:ascii="Cambria Math"/>
                <w:sz w:val="28"/>
                <w:szCs w:val="28"/>
              </w:rPr>
              <m:t>298</m:t>
            </m:r>
            <m:r>
              <w:rPr>
                <w:sz w:val="28"/>
                <w:szCs w:val="28"/>
              </w:rPr>
              <m:t>К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="00D561FB" w:rsidRPr="0055797B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/>
                <w:sz w:val="28"/>
                <w:szCs w:val="28"/>
              </w:rPr>
              <m:t>3</m:t>
            </m:r>
          </m:den>
        </m:f>
      </m:oMath>
      <w:r w:rsidR="00636BCD">
        <w:rPr>
          <w:sz w:val="28"/>
          <w:szCs w:val="28"/>
        </w:rPr>
        <w:t xml:space="preserve">    </w:t>
      </w:r>
      <w:r w:rsidR="00D561FB" w:rsidRPr="0055797B">
        <w:rPr>
          <w:sz w:val="28"/>
          <w:szCs w:val="28"/>
        </w:rPr>
        <w:t xml:space="preserve"> откуда Т</w:t>
      </w:r>
      <w:proofErr w:type="gramStart"/>
      <w:r w:rsidR="00D561FB" w:rsidRPr="0055797B">
        <w:rPr>
          <w:sz w:val="28"/>
          <w:szCs w:val="28"/>
          <w:vertAlign w:val="subscript"/>
        </w:rPr>
        <w:t>1</w:t>
      </w:r>
      <w:proofErr w:type="gramEnd"/>
      <w:r w:rsidR="00D561FB" w:rsidRPr="0055797B">
        <w:rPr>
          <w:sz w:val="28"/>
          <w:szCs w:val="28"/>
        </w:rPr>
        <w:t>=447К или 174˚С.</w:t>
      </w:r>
    </w:p>
    <w:p w:rsidR="00D561FB" w:rsidRPr="0055797B" w:rsidRDefault="00D561FB" w:rsidP="00636BCD">
      <w:pPr>
        <w:pStyle w:val="a3"/>
        <w:spacing w:before="0" w:beforeAutospacing="0" w:after="0" w:afterAutospacing="0"/>
        <w:rPr>
          <w:sz w:val="28"/>
          <w:szCs w:val="28"/>
        </w:rPr>
      </w:pPr>
      <w:r w:rsidRPr="0055797B">
        <w:rPr>
          <w:sz w:val="28"/>
          <w:szCs w:val="28"/>
        </w:rPr>
        <w:t>Таким образом, если</w:t>
      </w:r>
      <w:r w:rsidR="009C24BD" w:rsidRPr="0055797B">
        <w:rPr>
          <w:sz w:val="28"/>
          <w:szCs w:val="28"/>
        </w:rPr>
        <w:t xml:space="preserve"> </w:t>
      </w:r>
      <w:r w:rsidRPr="0055797B">
        <w:rPr>
          <w:sz w:val="28"/>
          <w:szCs w:val="28"/>
        </w:rPr>
        <w:t>бы мышца работала, как тепловая машина, она нагрелась бы до +174˚С. Это, разумеется</w:t>
      </w:r>
      <w:r w:rsidR="009C24BD" w:rsidRPr="0055797B">
        <w:rPr>
          <w:sz w:val="28"/>
          <w:szCs w:val="28"/>
        </w:rPr>
        <w:t>,</w:t>
      </w:r>
      <w:r w:rsidRPr="0055797B">
        <w:rPr>
          <w:sz w:val="28"/>
          <w:szCs w:val="28"/>
        </w:rPr>
        <w:t xml:space="preserve"> нереально, так как белки, как известно, денатурируют при температуре 40˚ -</w:t>
      </w:r>
      <w:r w:rsidR="00610A54">
        <w:rPr>
          <w:sz w:val="28"/>
          <w:szCs w:val="28"/>
        </w:rPr>
        <w:t xml:space="preserve"> </w:t>
      </w:r>
      <w:r w:rsidRPr="0055797B">
        <w:rPr>
          <w:sz w:val="28"/>
          <w:szCs w:val="28"/>
        </w:rPr>
        <w:t>60˚С</w:t>
      </w:r>
      <w:r w:rsidR="009C24BD" w:rsidRPr="0055797B">
        <w:rPr>
          <w:sz w:val="28"/>
          <w:szCs w:val="28"/>
        </w:rPr>
        <w:t>.</w:t>
      </w:r>
    </w:p>
    <w:p w:rsidR="00D561FB" w:rsidRDefault="00D561FB" w:rsidP="00636BCD">
      <w:pPr>
        <w:pStyle w:val="a3"/>
        <w:spacing w:before="0" w:beforeAutospacing="0"/>
        <w:rPr>
          <w:sz w:val="28"/>
          <w:szCs w:val="28"/>
        </w:rPr>
      </w:pPr>
      <w:r w:rsidRPr="0055797B">
        <w:rPr>
          <w:sz w:val="28"/>
          <w:szCs w:val="28"/>
        </w:rPr>
        <w:t>Таким образом</w:t>
      </w:r>
      <w:r w:rsidR="00516D32" w:rsidRPr="0055797B">
        <w:rPr>
          <w:sz w:val="28"/>
          <w:szCs w:val="28"/>
        </w:rPr>
        <w:t>,</w:t>
      </w:r>
      <w:r w:rsidRPr="0055797B">
        <w:rPr>
          <w:sz w:val="28"/>
          <w:szCs w:val="28"/>
        </w:rPr>
        <w:t xml:space="preserve"> в живой системе независимо от того, целый это организм или отдельные органы (например</w:t>
      </w:r>
      <w:r w:rsidR="00410B8A" w:rsidRPr="0055797B">
        <w:rPr>
          <w:sz w:val="28"/>
          <w:szCs w:val="28"/>
        </w:rPr>
        <w:t>,</w:t>
      </w:r>
      <w:r w:rsidRPr="0055797B">
        <w:rPr>
          <w:sz w:val="28"/>
          <w:szCs w:val="28"/>
        </w:rPr>
        <w:t xml:space="preserve"> мышцы), работа не может совершаться за счет притока тепла извне, </w:t>
      </w:r>
      <w:r w:rsidR="004A4124" w:rsidRPr="0055797B">
        <w:rPr>
          <w:sz w:val="28"/>
          <w:szCs w:val="28"/>
        </w:rPr>
        <w:t>т.е. ж</w:t>
      </w:r>
      <w:r w:rsidR="00516D32" w:rsidRPr="0055797B">
        <w:rPr>
          <w:sz w:val="28"/>
          <w:szCs w:val="28"/>
        </w:rPr>
        <w:t>ивой организм не может работать</w:t>
      </w:r>
      <w:r w:rsidR="004A4124" w:rsidRPr="0055797B">
        <w:rPr>
          <w:sz w:val="28"/>
          <w:szCs w:val="28"/>
        </w:rPr>
        <w:t>, как тепловая машина, в нем работа совершается тольк</w:t>
      </w:r>
      <w:r w:rsidR="00CC1F06" w:rsidRPr="0055797B">
        <w:rPr>
          <w:sz w:val="28"/>
          <w:szCs w:val="28"/>
        </w:rPr>
        <w:t>о за счет изменения внутренней э</w:t>
      </w:r>
      <w:r w:rsidR="004A4124" w:rsidRPr="0055797B">
        <w:rPr>
          <w:sz w:val="28"/>
          <w:szCs w:val="28"/>
        </w:rPr>
        <w:t>нергии.</w:t>
      </w:r>
    </w:p>
    <w:p w:rsidR="00907B9B" w:rsidRPr="00907B9B" w:rsidRDefault="00907B9B" w:rsidP="00BA3B87">
      <w:pPr>
        <w:pStyle w:val="a3"/>
        <w:rPr>
          <w:color w:val="1B1B1B"/>
        </w:rPr>
      </w:pPr>
      <w:r>
        <w:rPr>
          <w:color w:val="1B1B1B"/>
        </w:rPr>
        <w:t>Приложение 1.</w:t>
      </w:r>
    </w:p>
    <w:p w:rsidR="00907B9B" w:rsidRDefault="00F5798B" w:rsidP="00BA3B87">
      <w:pPr>
        <w:pStyle w:val="a3"/>
        <w:rPr>
          <w:color w:val="1B1B1B"/>
        </w:rPr>
      </w:pPr>
      <w:r w:rsidRPr="00907B9B">
        <w:rPr>
          <w:color w:val="1B1B1B"/>
        </w:rPr>
        <w:object w:dxaOrig="7198" w:dyaOrig="5398">
          <v:shape id="_x0000_i1025" type="#_x0000_t75" style="width:310.5pt;height:233.25pt" o:ole="">
            <v:imagedata r:id="rId6" o:title=""/>
          </v:shape>
          <o:OLEObject Type="Embed" ProgID="PowerPoint.Slide.12" ShapeID="_x0000_i1025" DrawAspect="Content" ObjectID="_1414243294" r:id="rId7"/>
        </w:object>
      </w:r>
    </w:p>
    <w:p w:rsidR="00907B9B" w:rsidRDefault="00907B9B" w:rsidP="00BA3B87">
      <w:pPr>
        <w:pStyle w:val="a3"/>
        <w:rPr>
          <w:color w:val="1B1B1B"/>
        </w:rPr>
      </w:pPr>
      <w:r>
        <w:rPr>
          <w:color w:val="1B1B1B"/>
        </w:rPr>
        <w:t>Приложение 2.</w:t>
      </w:r>
    </w:p>
    <w:p w:rsidR="00907B9B" w:rsidRDefault="00F5798B" w:rsidP="00BA3B87">
      <w:pPr>
        <w:pStyle w:val="a3"/>
        <w:rPr>
          <w:color w:val="1B1B1B"/>
        </w:rPr>
      </w:pPr>
      <w:r w:rsidRPr="00907B9B">
        <w:rPr>
          <w:color w:val="1B1B1B"/>
        </w:rPr>
        <w:object w:dxaOrig="7198" w:dyaOrig="5398">
          <v:shape id="_x0000_i1026" type="#_x0000_t75" style="width:338.25pt;height:253.5pt" o:ole="">
            <v:imagedata r:id="rId8" o:title=""/>
          </v:shape>
          <o:OLEObject Type="Embed" ProgID="PowerPoint.Slide.12" ShapeID="_x0000_i1026" DrawAspect="Content" ObjectID="_1414243295" r:id="rId9"/>
        </w:object>
      </w:r>
    </w:p>
    <w:p w:rsidR="00D310E2" w:rsidRDefault="00D310E2" w:rsidP="00511CC7">
      <w:pPr>
        <w:spacing w:after="0"/>
        <w:rPr>
          <w:b/>
        </w:rPr>
      </w:pPr>
      <w:r>
        <w:rPr>
          <w:b/>
        </w:rPr>
        <w:lastRenderedPageBreak/>
        <w:t>Приложение 3.</w:t>
      </w:r>
    </w:p>
    <w:p w:rsidR="00511CC7" w:rsidRPr="00BD15BC" w:rsidRDefault="00511CC7" w:rsidP="003F3B2D">
      <w:pPr>
        <w:spacing w:after="0" w:line="240" w:lineRule="auto"/>
        <w:rPr>
          <w:b/>
          <w:i/>
        </w:rPr>
      </w:pPr>
      <w:r w:rsidRPr="00BD15BC">
        <w:rPr>
          <w:b/>
          <w:i/>
        </w:rPr>
        <w:t>Почему наночастицы плавятся при низкой температуре?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 xml:space="preserve">При уменьшении размеров частицы изменяются не только её механические свойства, но также и её термодинамические характеристики. Например, температура её плавления становится гораздо ниже, чем у образцов обычного размера. На рисунке 1 показано, как изменяется температура плавления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из алюминия при уменьшении их размеров. Видно, что температура плавления частицы размером 4 нм на 140оС меньше, чем у образца алюминия обычных размеров.</w:t>
      </w:r>
    </w:p>
    <w:p w:rsidR="00511CC7" w:rsidRPr="00BD15BC" w:rsidRDefault="003F3B2D" w:rsidP="003F3B2D">
      <w:pPr>
        <w:rPr>
          <w:i/>
        </w:rPr>
      </w:pPr>
      <w:r>
        <w:rPr>
          <w:i/>
        </w:rPr>
        <w:t xml:space="preserve">                          </w:t>
      </w:r>
      <w:r w:rsidR="00511CC7" w:rsidRPr="00BD15BC">
        <w:rPr>
          <w:i/>
        </w:rPr>
        <w:t xml:space="preserve">  </w:t>
      </w:r>
      <w:r w:rsidR="00511CC7" w:rsidRPr="00BD15BC">
        <w:rPr>
          <w:i/>
          <w:noProof/>
          <w:lang w:eastAsia="ru-RU"/>
        </w:rPr>
        <w:drawing>
          <wp:inline distT="0" distB="0" distL="0" distR="0">
            <wp:extent cx="2085975" cy="15621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CC7" w:rsidRPr="00BD15BC">
        <w:rPr>
          <w:i/>
        </w:rPr>
        <w:t xml:space="preserve"> Рисунок 1. Зависимость температуры плавления </w:t>
      </w:r>
      <w:proofErr w:type="spellStart"/>
      <w:r w:rsidR="00511CC7" w:rsidRPr="00BD15BC">
        <w:rPr>
          <w:i/>
        </w:rPr>
        <w:t>наночастиц</w:t>
      </w:r>
      <w:proofErr w:type="spellEnd"/>
      <w:r w:rsidR="00511CC7" w:rsidRPr="00BD15BC">
        <w:rPr>
          <w:i/>
        </w:rPr>
        <w:t xml:space="preserve"> алюминия </w:t>
      </w:r>
      <w:proofErr w:type="spellStart"/>
      <w:r w:rsidR="00511CC7" w:rsidRPr="00BD15BC">
        <w:rPr>
          <w:i/>
        </w:rPr>
        <w:t>Tm</w:t>
      </w:r>
      <w:proofErr w:type="spellEnd"/>
      <w:r w:rsidR="00511CC7" w:rsidRPr="00BD15BC">
        <w:rPr>
          <w:i/>
        </w:rPr>
        <w:t xml:space="preserve"> от их радиуса R в ангстремах (Å) 1 Å=0,1 нм. Взято из </w:t>
      </w:r>
      <w:proofErr w:type="spellStart"/>
      <w:r w:rsidR="00511CC7" w:rsidRPr="00BD15BC">
        <w:rPr>
          <w:i/>
        </w:rPr>
        <w:t>Lai</w:t>
      </w:r>
      <w:proofErr w:type="spellEnd"/>
      <w:r w:rsidR="00511CC7" w:rsidRPr="00BD15BC">
        <w:rPr>
          <w:i/>
        </w:rPr>
        <w:t xml:space="preserve"> </w:t>
      </w:r>
      <w:proofErr w:type="spellStart"/>
      <w:r w:rsidR="00511CC7" w:rsidRPr="00BD15BC">
        <w:rPr>
          <w:i/>
        </w:rPr>
        <w:t>et</w:t>
      </w:r>
      <w:proofErr w:type="spellEnd"/>
      <w:r w:rsidR="00511CC7" w:rsidRPr="00BD15BC">
        <w:rPr>
          <w:i/>
        </w:rPr>
        <w:t xml:space="preserve"> </w:t>
      </w:r>
      <w:proofErr w:type="spellStart"/>
      <w:r w:rsidR="00511CC7" w:rsidRPr="00BD15BC">
        <w:rPr>
          <w:i/>
        </w:rPr>
        <w:t>al</w:t>
      </w:r>
      <w:proofErr w:type="spellEnd"/>
      <w:r w:rsidR="00511CC7" w:rsidRPr="00BD15BC">
        <w:rPr>
          <w:i/>
        </w:rPr>
        <w:t>. (</w:t>
      </w:r>
      <w:proofErr w:type="spellStart"/>
      <w:r w:rsidR="00511CC7" w:rsidRPr="00BD15BC">
        <w:rPr>
          <w:i/>
        </w:rPr>
        <w:t>Applied</w:t>
      </w:r>
      <w:proofErr w:type="spellEnd"/>
      <w:r w:rsidR="00511CC7" w:rsidRPr="00BD15BC">
        <w:rPr>
          <w:i/>
        </w:rPr>
        <w:t xml:space="preserve"> </w:t>
      </w:r>
      <w:proofErr w:type="spellStart"/>
      <w:r w:rsidR="00511CC7" w:rsidRPr="00BD15BC">
        <w:rPr>
          <w:i/>
        </w:rPr>
        <w:t>Physics</w:t>
      </w:r>
      <w:proofErr w:type="spellEnd"/>
      <w:r w:rsidR="00511CC7" w:rsidRPr="00BD15BC">
        <w:rPr>
          <w:i/>
        </w:rPr>
        <w:t xml:space="preserve"> </w:t>
      </w:r>
      <w:proofErr w:type="spellStart"/>
      <w:r w:rsidR="00511CC7" w:rsidRPr="00BD15BC">
        <w:rPr>
          <w:i/>
        </w:rPr>
        <w:t>Letters</w:t>
      </w:r>
      <w:proofErr w:type="spellEnd"/>
      <w:r w:rsidR="00511CC7" w:rsidRPr="00BD15BC">
        <w:rPr>
          <w:i/>
        </w:rPr>
        <w:t xml:space="preserve">, 1998, </w:t>
      </w:r>
      <w:proofErr w:type="spellStart"/>
      <w:r w:rsidR="00511CC7" w:rsidRPr="00BD15BC">
        <w:rPr>
          <w:i/>
        </w:rPr>
        <w:t>v</w:t>
      </w:r>
      <w:proofErr w:type="spellEnd"/>
      <w:r w:rsidR="00511CC7" w:rsidRPr="00BD15BC">
        <w:rPr>
          <w:i/>
        </w:rPr>
        <w:t xml:space="preserve">. 72:1098-1100). 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 xml:space="preserve">Зависимости, аналогичные той, которая показана на рис. 1, были получены для многих металлов. Так, при уменьшении диаметра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из олова до 8 нм их температура плавления падает на 100</w:t>
      </w:r>
      <w:proofErr w:type="gramStart"/>
      <w:r w:rsidRPr="00BD15BC">
        <w:rPr>
          <w:i/>
        </w:rPr>
        <w:t>°С</w:t>
      </w:r>
      <w:proofErr w:type="gramEnd"/>
      <w:r w:rsidRPr="00BD15BC">
        <w:rPr>
          <w:i/>
        </w:rPr>
        <w:t xml:space="preserve"> (от 230°С до 130°С). При этом самое большое падение температуры плавления (более чем на 500°С</w:t>
      </w:r>
      <w:proofErr w:type="gramStart"/>
      <w:r w:rsidRPr="00BD15BC">
        <w:rPr>
          <w:i/>
        </w:rPr>
        <w:t xml:space="preserve"> )</w:t>
      </w:r>
      <w:proofErr w:type="gramEnd"/>
      <w:r w:rsidRPr="00BD15BC">
        <w:rPr>
          <w:i/>
        </w:rPr>
        <w:t xml:space="preserve"> было обнаружено у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золота.</w:t>
      </w:r>
    </w:p>
    <w:p w:rsidR="00511CC7" w:rsidRPr="00BD15BC" w:rsidRDefault="00511CC7" w:rsidP="003F3B2D">
      <w:pPr>
        <w:spacing w:after="0" w:line="240" w:lineRule="auto"/>
        <w:rPr>
          <w:b/>
          <w:i/>
        </w:rPr>
      </w:pPr>
      <w:r w:rsidRPr="00BD15BC">
        <w:rPr>
          <w:b/>
          <w:i/>
        </w:rPr>
        <w:t xml:space="preserve">У </w:t>
      </w:r>
      <w:proofErr w:type="spellStart"/>
      <w:r w:rsidRPr="00BD15BC">
        <w:rPr>
          <w:b/>
          <w:i/>
        </w:rPr>
        <w:t>наночастиц</w:t>
      </w:r>
      <w:proofErr w:type="spellEnd"/>
      <w:r w:rsidRPr="00BD15BC">
        <w:rPr>
          <w:b/>
          <w:i/>
        </w:rPr>
        <w:t xml:space="preserve"> почти всё атомы на поверхности!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 xml:space="preserve">Причиной понижения температуры плавления у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служит то, что атомы на поверхности всех кристаллов находятся в особых условиях, а доля таких «поверхностных» атомов у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становится очень большой. Сделаем оценку этой «поверхностной» доли для алюминия.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>Легко вычислить, что в 1 см</w:t>
      </w:r>
      <w:r w:rsidRPr="00BD15BC">
        <w:rPr>
          <w:i/>
          <w:vertAlign w:val="superscript"/>
        </w:rPr>
        <w:t xml:space="preserve">3 </w:t>
      </w:r>
      <w:r w:rsidRPr="00BD15BC">
        <w:rPr>
          <w:i/>
        </w:rPr>
        <w:t>алюминия содержится примерно 6.1022 атомов. Для простоты будем считать, что атомы находятся в узлах кубической кристаллической решётки, тогда расстояние между соседними атомами в этой решётке будет равно около 4∙10</w:t>
      </w:r>
      <w:r w:rsidRPr="00BD15BC">
        <w:rPr>
          <w:i/>
          <w:vertAlign w:val="superscript"/>
        </w:rPr>
        <w:t>-8</w:t>
      </w:r>
      <w:r w:rsidRPr="00BD15BC">
        <w:rPr>
          <w:i/>
        </w:rPr>
        <w:t xml:space="preserve"> см. А значит, плотность атомов на поверхности составит 6∙10</w:t>
      </w:r>
      <w:r w:rsidRPr="00BD15BC">
        <w:rPr>
          <w:i/>
          <w:vertAlign w:val="superscript"/>
        </w:rPr>
        <w:t>14</w:t>
      </w:r>
      <w:r w:rsidRPr="00BD15BC">
        <w:rPr>
          <w:i/>
        </w:rPr>
        <w:t xml:space="preserve"> см</w:t>
      </w:r>
      <w:r w:rsidRPr="00BD15BC">
        <w:rPr>
          <w:i/>
          <w:vertAlign w:val="superscript"/>
        </w:rPr>
        <w:t>-2</w:t>
      </w:r>
      <w:r w:rsidRPr="00BD15BC">
        <w:rPr>
          <w:i/>
        </w:rPr>
        <w:t xml:space="preserve">. 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>Теперь возьмём кубик из алюминия с ребром 1 см. Число поверхностных атомов у него будет равно 36∙10</w:t>
      </w:r>
      <w:r w:rsidRPr="00BD15BC">
        <w:rPr>
          <w:i/>
          <w:vertAlign w:val="superscript"/>
        </w:rPr>
        <w:t>14</w:t>
      </w:r>
      <w:r w:rsidRPr="00BD15BC">
        <w:rPr>
          <w:i/>
        </w:rPr>
        <w:t>, а число атомов внутри - 6∙10</w:t>
      </w:r>
      <w:r w:rsidRPr="00BD15BC">
        <w:rPr>
          <w:i/>
          <w:vertAlign w:val="superscript"/>
        </w:rPr>
        <w:t>22</w:t>
      </w:r>
      <w:r w:rsidRPr="00BD15BC">
        <w:rPr>
          <w:i/>
        </w:rPr>
        <w:t>. Таким образом, доля поверхностных атомов у такого алюминиевого кубика «обычных» размеров составляет всего 6∙10</w:t>
      </w:r>
      <w:r w:rsidRPr="00BD15BC">
        <w:rPr>
          <w:i/>
          <w:vertAlign w:val="superscript"/>
        </w:rPr>
        <w:t>-8</w:t>
      </w:r>
      <w:r w:rsidRPr="00BD15BC">
        <w:rPr>
          <w:i/>
        </w:rPr>
        <w:t>.</w:t>
      </w:r>
    </w:p>
    <w:p w:rsidR="00511CC7" w:rsidRPr="00BD15BC" w:rsidRDefault="00511CC7" w:rsidP="003F3B2D">
      <w:pPr>
        <w:spacing w:line="240" w:lineRule="auto"/>
        <w:rPr>
          <w:i/>
        </w:rPr>
      </w:pPr>
      <w:r w:rsidRPr="00BD15BC">
        <w:rPr>
          <w:i/>
        </w:rPr>
        <w:t>Если сделать такие же вычисления для кубика из алюминия размером 5 нм, то окажется, что на поверхности такого «</w:t>
      </w:r>
      <w:proofErr w:type="spellStart"/>
      <w:r w:rsidRPr="00BD15BC">
        <w:rPr>
          <w:i/>
        </w:rPr>
        <w:t>нанокубика</w:t>
      </w:r>
      <w:proofErr w:type="spellEnd"/>
      <w:r w:rsidRPr="00BD15BC">
        <w:rPr>
          <w:i/>
        </w:rPr>
        <w:t>» находится уже 12% всех его атомов. Ну, а на поверхности кубика размером 1 нм, вообще, находится больше половины всех атомов! Зависимость «поверхностной» доли от числа атомов показана на рисунке 2.</w:t>
      </w:r>
    </w:p>
    <w:p w:rsidR="00511CC7" w:rsidRPr="00BD15BC" w:rsidRDefault="00511CC7" w:rsidP="00511CC7">
      <w:pPr>
        <w:rPr>
          <w:i/>
        </w:rPr>
      </w:pPr>
      <w:r w:rsidRPr="00BD15BC">
        <w:rPr>
          <w:i/>
          <w:noProof/>
          <w:lang w:eastAsia="ru-RU"/>
        </w:rPr>
        <w:drawing>
          <wp:inline distT="0" distB="0" distL="0" distR="0">
            <wp:extent cx="2400300" cy="161925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CC7" w:rsidRPr="00BD15BC" w:rsidRDefault="00511CC7" w:rsidP="003F3B2D">
      <w:pPr>
        <w:spacing w:line="240" w:lineRule="auto"/>
        <w:rPr>
          <w:i/>
        </w:rPr>
      </w:pPr>
      <w:r w:rsidRPr="00BD15BC">
        <w:rPr>
          <w:i/>
        </w:rPr>
        <w:t xml:space="preserve">Рисунок 2. Зависимость «поверхностной» доли атомов (ось ординат) от кубического корня из их числа N в кубике кристаллического вещества. Взято из лекции  E. </w:t>
      </w:r>
      <w:proofErr w:type="spellStart"/>
      <w:r w:rsidRPr="00BD15BC">
        <w:rPr>
          <w:i/>
        </w:rPr>
        <w:t>Roduner</w:t>
      </w:r>
      <w:proofErr w:type="spellEnd"/>
      <w:r w:rsidRPr="00BD15BC">
        <w:rPr>
          <w:i/>
        </w:rPr>
        <w:t xml:space="preserve"> (</w:t>
      </w:r>
      <w:proofErr w:type="spellStart"/>
      <w:r w:rsidRPr="00BD15BC">
        <w:rPr>
          <w:i/>
        </w:rPr>
        <w:t>Stuttgart</w:t>
      </w:r>
      <w:proofErr w:type="spellEnd"/>
      <w:r w:rsidRPr="00BD15BC">
        <w:rPr>
          <w:i/>
        </w:rPr>
        <w:t>, 2004).</w:t>
      </w:r>
    </w:p>
    <w:p w:rsidR="00511CC7" w:rsidRPr="00BD15BC" w:rsidRDefault="00511CC7" w:rsidP="003F3B2D">
      <w:pPr>
        <w:spacing w:after="0" w:line="240" w:lineRule="auto"/>
        <w:rPr>
          <w:b/>
          <w:i/>
        </w:rPr>
      </w:pPr>
      <w:r w:rsidRPr="00BD15BC">
        <w:rPr>
          <w:b/>
          <w:i/>
        </w:rPr>
        <w:lastRenderedPageBreak/>
        <w:t>На поверхности кристалла порядка нет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>С начала 60-х годов прошлого века учёные считают, что атомы, расположенные на поверхности кристаллов, находятся в особых условиях. Силы, заставляющие их находиться в узлах кристаллической решётки, действуют на них только снизу. Поэтому поверхностным атомам (или молекулам) ничего не стоит «уклониться от советов и объятий» молекул, находящихся в решётке, и если это происходит, то к такому же решению приходят сразу несколько поверхностных слоёв атомов. В результате, на поверхности всех кристаллов образуется плёнка жидкости. Кстати, кристаллы льда не являются исключением. Поэтому лёд и скользкий (</w:t>
      </w:r>
      <w:proofErr w:type="gramStart"/>
      <w:r w:rsidRPr="00BD15BC">
        <w:rPr>
          <w:i/>
        </w:rPr>
        <w:t>см</w:t>
      </w:r>
      <w:proofErr w:type="gramEnd"/>
      <w:r w:rsidRPr="00BD15BC">
        <w:rPr>
          <w:i/>
        </w:rPr>
        <w:t>. рис. 3).</w:t>
      </w:r>
    </w:p>
    <w:p w:rsidR="00511CC7" w:rsidRPr="00BD15BC" w:rsidRDefault="00511CC7" w:rsidP="003F3B2D">
      <w:pPr>
        <w:spacing w:line="240" w:lineRule="auto"/>
        <w:rPr>
          <w:i/>
        </w:rPr>
      </w:pPr>
      <w:r w:rsidRPr="00BD15BC">
        <w:rPr>
          <w:i/>
          <w:noProof/>
          <w:lang w:eastAsia="ru-RU"/>
        </w:rPr>
        <w:drawing>
          <wp:inline distT="0" distB="0" distL="0" distR="0">
            <wp:extent cx="2374900" cy="1466850"/>
            <wp:effectExtent l="19050" t="0" r="635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5BC">
        <w:rPr>
          <w:i/>
        </w:rPr>
        <w:t>Рисунок 3. Схематическое изображение поперечного среза льда. Беспорядочное расположение молекул воды на поверхности соответствует плёнке жидкости, а гексагональная структура в толще – льду. Красные кружки – атомы кислорода; белые – атомы водорода (из книги К.Ю. Богданова «О физике яйца …и не только», Москва, 2008).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 xml:space="preserve">Толщина жидкой плёнки на поверхности кристалла растёт с температурой, так как более высокая тепловая энергия молекул вырывает из кристаллической решётки больше поверхностных слоёв. Теоретические оценки и эксперименты показывают, что как только толщина жидкой плёнки на поверхности кристалла начинает превышать 1/10 размеров кристалла, вся кристаллическая решётка разрушается и частица становится жидкой. Поэтому и температура плавления частиц постепенно падает с уменьшением их размера. </w:t>
      </w:r>
    </w:p>
    <w:p w:rsidR="00511CC7" w:rsidRPr="00BD15BC" w:rsidRDefault="00511CC7" w:rsidP="003F3B2D">
      <w:pPr>
        <w:spacing w:after="0" w:line="240" w:lineRule="auto"/>
        <w:rPr>
          <w:i/>
        </w:rPr>
      </w:pPr>
      <w:r w:rsidRPr="00BD15BC">
        <w:rPr>
          <w:i/>
        </w:rPr>
        <w:t xml:space="preserve">Очевидно, что «легкоплавкость» </w:t>
      </w:r>
      <w:proofErr w:type="spellStart"/>
      <w:r w:rsidRPr="00BD15BC">
        <w:rPr>
          <w:i/>
        </w:rPr>
        <w:t>наночастиц</w:t>
      </w:r>
      <w:proofErr w:type="spellEnd"/>
      <w:r w:rsidRPr="00BD15BC">
        <w:rPr>
          <w:i/>
        </w:rPr>
        <w:t xml:space="preserve"> следует учитывать на любых </w:t>
      </w:r>
      <w:proofErr w:type="spellStart"/>
      <w:r w:rsidRPr="00BD15BC">
        <w:rPr>
          <w:i/>
        </w:rPr>
        <w:t>нанопроизводствах</w:t>
      </w:r>
      <w:proofErr w:type="spellEnd"/>
      <w:r w:rsidRPr="00BD15BC">
        <w:rPr>
          <w:i/>
        </w:rPr>
        <w:t xml:space="preserve">. Известно, например, что размеры современных элементов электронных микросхем находятся в </w:t>
      </w:r>
      <w:proofErr w:type="spellStart"/>
      <w:r w:rsidRPr="00BD15BC">
        <w:rPr>
          <w:i/>
        </w:rPr>
        <w:t>нанодиапазоне</w:t>
      </w:r>
      <w:proofErr w:type="spellEnd"/>
      <w:r w:rsidRPr="00BD15BC">
        <w:rPr>
          <w:i/>
        </w:rPr>
        <w:t xml:space="preserve">. Поэтому понижение температуры плавления кристаллических </w:t>
      </w:r>
      <w:proofErr w:type="spellStart"/>
      <w:r w:rsidRPr="00BD15BC">
        <w:rPr>
          <w:i/>
        </w:rPr>
        <w:t>нанообъектов</w:t>
      </w:r>
      <w:proofErr w:type="spellEnd"/>
      <w:r w:rsidRPr="00BD15BC">
        <w:rPr>
          <w:i/>
        </w:rPr>
        <w:t xml:space="preserve"> накладывает определённые ограничения на температурные режимы работы современных и будущих микросхем. </w:t>
      </w:r>
    </w:p>
    <w:p w:rsidR="00552190" w:rsidRPr="00BD15BC" w:rsidRDefault="00552190" w:rsidP="003F3B2D">
      <w:pPr>
        <w:spacing w:after="0" w:line="240" w:lineRule="auto"/>
        <w:jc w:val="both"/>
        <w:rPr>
          <w:i/>
        </w:rPr>
      </w:pPr>
      <w:r w:rsidRPr="00BD15BC">
        <w:rPr>
          <w:i/>
        </w:rPr>
        <w:t xml:space="preserve">Помимо бурного развития </w:t>
      </w:r>
      <w:proofErr w:type="spellStart"/>
      <w:r w:rsidRPr="00BD15BC">
        <w:rPr>
          <w:i/>
        </w:rPr>
        <w:t>наноэлектроники</w:t>
      </w:r>
      <w:proofErr w:type="spellEnd"/>
      <w:r w:rsidRPr="00BD15BC">
        <w:rPr>
          <w:i/>
        </w:rPr>
        <w:t xml:space="preserve">, появились не менее неожиданные приложения нанотехнологий, в частности в энергетике, транспорте, ракетно-космической технике, прикладной химии и т.п. </w:t>
      </w:r>
    </w:p>
    <w:p w:rsidR="00552190" w:rsidRPr="00BD15BC" w:rsidRDefault="00552190" w:rsidP="003F3B2D">
      <w:pPr>
        <w:autoSpaceDE w:val="0"/>
        <w:autoSpaceDN w:val="0"/>
        <w:adjustRightInd w:val="0"/>
        <w:spacing w:line="240" w:lineRule="auto"/>
        <w:jc w:val="both"/>
        <w:rPr>
          <w:i/>
        </w:rPr>
      </w:pPr>
      <w:r w:rsidRPr="00BD15BC">
        <w:rPr>
          <w:i/>
        </w:rPr>
        <w:tab/>
        <w:t xml:space="preserve">В частности, в энергетике появилась возможность создания </w:t>
      </w:r>
      <w:proofErr w:type="gramStart"/>
      <w:r w:rsidRPr="00BD15BC">
        <w:rPr>
          <w:i/>
        </w:rPr>
        <w:t>новых</w:t>
      </w:r>
      <w:proofErr w:type="gramEnd"/>
      <w:r w:rsidRPr="00BD15BC">
        <w:rPr>
          <w:i/>
        </w:rPr>
        <w:t xml:space="preserve"> функциональных </w:t>
      </w:r>
      <w:proofErr w:type="spellStart"/>
      <w:r w:rsidRPr="00BD15BC">
        <w:rPr>
          <w:i/>
        </w:rPr>
        <w:t>наноматериалов</w:t>
      </w:r>
      <w:proofErr w:type="spellEnd"/>
      <w:r w:rsidRPr="00BD15BC">
        <w:rPr>
          <w:i/>
        </w:rPr>
        <w:t xml:space="preserve"> с удивительными свойствами – механическими, тепловыми (управляемой теплопроводностью, например). Более того, оказалось, что применение </w:t>
      </w:r>
      <w:proofErr w:type="spellStart"/>
      <w:r w:rsidRPr="00BD15BC">
        <w:rPr>
          <w:i/>
        </w:rPr>
        <w:t>наносистем</w:t>
      </w:r>
      <w:proofErr w:type="spellEnd"/>
      <w:r w:rsidRPr="00BD15BC">
        <w:rPr>
          <w:i/>
        </w:rPr>
        <w:t xml:space="preserve"> позволяет в некоторых случаях радикально решить новые энергетические проблемы – использование </w:t>
      </w:r>
      <w:proofErr w:type="spellStart"/>
      <w:r w:rsidRPr="00BD15BC">
        <w:rPr>
          <w:i/>
        </w:rPr>
        <w:t>нанотермоэлектрических</w:t>
      </w:r>
      <w:proofErr w:type="spellEnd"/>
      <w:r w:rsidRPr="00BD15BC">
        <w:rPr>
          <w:i/>
        </w:rPr>
        <w:t xml:space="preserve"> генераторов и рефрижераторов, создание поверхностей с коэффициентом излучения, существенно превышающим излучение абсолютно черного тела, удивительными </w:t>
      </w:r>
      <w:proofErr w:type="spellStart"/>
      <w:r w:rsidRPr="00BD15BC">
        <w:rPr>
          <w:i/>
        </w:rPr>
        <w:t>супергидрофобными</w:t>
      </w:r>
      <w:proofErr w:type="spellEnd"/>
      <w:r w:rsidRPr="00BD15BC">
        <w:rPr>
          <w:i/>
        </w:rPr>
        <w:t xml:space="preserve"> и </w:t>
      </w:r>
      <w:proofErr w:type="spellStart"/>
      <w:r w:rsidRPr="00BD15BC">
        <w:rPr>
          <w:i/>
        </w:rPr>
        <w:t>супергидрофильными</w:t>
      </w:r>
      <w:proofErr w:type="spellEnd"/>
      <w:r w:rsidRPr="00BD15BC">
        <w:rPr>
          <w:i/>
        </w:rPr>
        <w:t xml:space="preserve"> свойствами. Наконец, появились и активно исследуются такие объекты как </w:t>
      </w:r>
      <w:proofErr w:type="spellStart"/>
      <w:r w:rsidRPr="00BD15BC">
        <w:rPr>
          <w:i/>
        </w:rPr>
        <w:t>наножидкости</w:t>
      </w:r>
      <w:proofErr w:type="spellEnd"/>
      <w:r w:rsidRPr="00BD15BC">
        <w:rPr>
          <w:i/>
        </w:rPr>
        <w:t xml:space="preserve"> и </w:t>
      </w:r>
      <w:proofErr w:type="spellStart"/>
      <w:r w:rsidRPr="00BD15BC">
        <w:rPr>
          <w:i/>
        </w:rPr>
        <w:t>нанокомпозиты</w:t>
      </w:r>
      <w:proofErr w:type="spellEnd"/>
      <w:r w:rsidRPr="00BD15BC">
        <w:rPr>
          <w:i/>
        </w:rPr>
        <w:t xml:space="preserve">, которые способны использоваться как новые материалы и как новые рабочие жидкости в энергетических установках. </w:t>
      </w:r>
      <w:proofErr w:type="spellStart"/>
      <w:r w:rsidRPr="00BD15BC">
        <w:rPr>
          <w:i/>
        </w:rPr>
        <w:t>Термогидродинамика</w:t>
      </w:r>
      <w:proofErr w:type="spellEnd"/>
      <w:r w:rsidRPr="00BD15BC">
        <w:rPr>
          <w:i/>
        </w:rPr>
        <w:t xml:space="preserve"> течений в </w:t>
      </w:r>
      <w:proofErr w:type="spellStart"/>
      <w:r w:rsidRPr="00BD15BC">
        <w:rPr>
          <w:i/>
        </w:rPr>
        <w:t>мезомасштабных</w:t>
      </w:r>
      <w:proofErr w:type="spellEnd"/>
      <w:r w:rsidRPr="00BD15BC">
        <w:rPr>
          <w:i/>
        </w:rPr>
        <w:t xml:space="preserve"> и </w:t>
      </w:r>
      <w:proofErr w:type="spellStart"/>
      <w:r w:rsidRPr="00BD15BC">
        <w:rPr>
          <w:i/>
        </w:rPr>
        <w:t>наномасштабных</w:t>
      </w:r>
      <w:proofErr w:type="spellEnd"/>
      <w:r w:rsidRPr="00BD15BC">
        <w:rPr>
          <w:i/>
        </w:rPr>
        <w:t xml:space="preserve"> каналах показала, что классические законы (например, закон Ньютона трения на стенки и закон «прилипания» жидкости на стенки) должны иметь иной вид, чем в классической теплофизике. </w:t>
      </w:r>
      <w:proofErr w:type="gramStart"/>
      <w:r w:rsidRPr="00BD15BC">
        <w:rPr>
          <w:i/>
        </w:rPr>
        <w:t xml:space="preserve">Даже классическая проблема теплофизики – физика кипения и теплообмен при кипении получила новое неожиданное развитие – повышение коэффициентов теплоотдачи и значительное увеличение критического теплового потока при использовании </w:t>
      </w:r>
      <w:proofErr w:type="spellStart"/>
      <w:r w:rsidRPr="00BD15BC">
        <w:rPr>
          <w:i/>
        </w:rPr>
        <w:t>наножидкостей</w:t>
      </w:r>
      <w:proofErr w:type="spellEnd"/>
      <w:r w:rsidRPr="00BD15BC">
        <w:rPr>
          <w:i/>
        </w:rPr>
        <w:t xml:space="preserve"> или </w:t>
      </w:r>
      <w:proofErr w:type="spellStart"/>
      <w:r w:rsidRPr="00BD15BC">
        <w:rPr>
          <w:i/>
        </w:rPr>
        <w:t>наноструктурированной</w:t>
      </w:r>
      <w:proofErr w:type="spellEnd"/>
      <w:r w:rsidRPr="00BD15BC">
        <w:rPr>
          <w:i/>
        </w:rPr>
        <w:t xml:space="preserve"> поверхности – позволяет надеяться не только на новые физические закономерности, ранее не исследованные, но и на существенное изменение некоторых классических подходов в тепловой и атомной энергетике и в транспортных системах.   </w:t>
      </w:r>
      <w:proofErr w:type="gramEnd"/>
    </w:p>
    <w:p w:rsidR="00E56EB7" w:rsidRDefault="00E56EB7" w:rsidP="00511CC7">
      <w:r>
        <w:rPr>
          <w:b/>
        </w:rPr>
        <w:lastRenderedPageBreak/>
        <w:t>Приложение 4.</w:t>
      </w:r>
    </w:p>
    <w:p w:rsidR="00511CC7" w:rsidRDefault="00E56EB7" w:rsidP="00BA3B87">
      <w:pPr>
        <w:pStyle w:val="a3"/>
        <w:rPr>
          <w:color w:val="1B1B1B"/>
        </w:rPr>
      </w:pPr>
      <w:r w:rsidRPr="00E56EB7">
        <w:rPr>
          <w:color w:val="1B1B1B"/>
        </w:rPr>
        <w:object w:dxaOrig="7198" w:dyaOrig="5398">
          <v:shape id="_x0000_i1027" type="#_x0000_t75" style="width:5in;height:270pt" o:ole="">
            <v:imagedata r:id="rId13" o:title=""/>
          </v:shape>
          <o:OLEObject Type="Embed" ProgID="PowerPoint.Slide.12" ShapeID="_x0000_i1027" DrawAspect="Content" ObjectID="_1414243296" r:id="rId14"/>
        </w:object>
      </w:r>
    </w:p>
    <w:p w:rsidR="00E56EB7" w:rsidRDefault="00E56EB7" w:rsidP="00BA3B87">
      <w:pPr>
        <w:pStyle w:val="a3"/>
        <w:rPr>
          <w:color w:val="1B1B1B"/>
        </w:rPr>
      </w:pPr>
    </w:p>
    <w:p w:rsidR="00E56EB7" w:rsidRDefault="00E56EB7" w:rsidP="00BA3B87">
      <w:pPr>
        <w:pStyle w:val="a3"/>
        <w:rPr>
          <w:color w:val="1B1B1B"/>
        </w:rPr>
      </w:pPr>
      <w:r>
        <w:rPr>
          <w:b/>
        </w:rPr>
        <w:t>Приложение 5.</w:t>
      </w:r>
    </w:p>
    <w:p w:rsidR="00E56EB7" w:rsidRDefault="00E56EB7" w:rsidP="00BA3B87">
      <w:pPr>
        <w:pStyle w:val="a3"/>
        <w:rPr>
          <w:color w:val="1B1B1B"/>
        </w:rPr>
      </w:pPr>
      <w:r w:rsidRPr="00E56EB7">
        <w:rPr>
          <w:color w:val="1B1B1B"/>
        </w:rPr>
        <w:object w:dxaOrig="7198" w:dyaOrig="5398">
          <v:shape id="_x0000_i1028" type="#_x0000_t75" style="width:5in;height:270pt" o:ole="">
            <v:imagedata r:id="rId15" o:title=""/>
          </v:shape>
          <o:OLEObject Type="Embed" ProgID="PowerPoint.Slide.12" ShapeID="_x0000_i1028" DrawAspect="Content" ObjectID="_1414243297" r:id="rId16"/>
        </w:object>
      </w:r>
    </w:p>
    <w:p w:rsidR="00125CC5" w:rsidRDefault="00125CC5" w:rsidP="00BA3B87">
      <w:pPr>
        <w:pStyle w:val="a3"/>
        <w:rPr>
          <w:color w:val="1B1B1B"/>
        </w:rPr>
      </w:pPr>
    </w:p>
    <w:p w:rsidR="00125CC5" w:rsidRDefault="00125CC5" w:rsidP="00BA3B87">
      <w:pPr>
        <w:pStyle w:val="a3"/>
        <w:rPr>
          <w:color w:val="1B1B1B"/>
        </w:rPr>
      </w:pPr>
    </w:p>
    <w:p w:rsidR="00125CC5" w:rsidRDefault="00125CC5" w:rsidP="00BA3B87">
      <w:pPr>
        <w:pStyle w:val="a3"/>
        <w:rPr>
          <w:color w:val="1B1B1B"/>
        </w:rPr>
      </w:pPr>
    </w:p>
    <w:p w:rsidR="00125CC5" w:rsidRPr="00125CC5" w:rsidRDefault="00125CC5" w:rsidP="00BA3B87">
      <w:pPr>
        <w:pStyle w:val="a3"/>
        <w:rPr>
          <w:b/>
          <w:color w:val="1B1B1B"/>
        </w:rPr>
      </w:pPr>
      <w:r w:rsidRPr="00125CC5">
        <w:rPr>
          <w:b/>
          <w:color w:val="1B1B1B"/>
        </w:rPr>
        <w:lastRenderedPageBreak/>
        <w:t>Приложение 6.</w:t>
      </w:r>
    </w:p>
    <w:p w:rsidR="00F40D5C" w:rsidRDefault="00125CC5" w:rsidP="00BA3B87">
      <w:pPr>
        <w:pStyle w:val="a3"/>
        <w:rPr>
          <w:color w:val="1B1B1B"/>
        </w:rPr>
      </w:pPr>
      <w:r w:rsidRPr="00125CC5">
        <w:rPr>
          <w:color w:val="1B1B1B"/>
        </w:rPr>
        <w:object w:dxaOrig="7156" w:dyaOrig="5398">
          <v:shape id="_x0000_i1030" type="#_x0000_t75" style="width:357.75pt;height:270pt" o:ole="">
            <v:imagedata r:id="rId17" o:title=""/>
          </v:shape>
          <o:OLEObject Type="Embed" ProgID="PowerPoint.Slide.12" ShapeID="_x0000_i1030" DrawAspect="Content" ObjectID="_1414243298" r:id="rId18"/>
        </w:object>
      </w:r>
    </w:p>
    <w:p w:rsidR="002F1EAE" w:rsidRDefault="002F1EAE" w:rsidP="00F40D5C">
      <w:pPr>
        <w:pStyle w:val="a3"/>
        <w:rPr>
          <w:b/>
        </w:rPr>
      </w:pPr>
    </w:p>
    <w:p w:rsidR="002F1EAE" w:rsidRDefault="002F1EAE" w:rsidP="00F40D5C">
      <w:pPr>
        <w:pStyle w:val="a3"/>
        <w:rPr>
          <w:b/>
        </w:rPr>
      </w:pPr>
    </w:p>
    <w:p w:rsidR="00F40D5C" w:rsidRDefault="00F40D5C" w:rsidP="00F40D5C">
      <w:pPr>
        <w:pStyle w:val="a3"/>
        <w:rPr>
          <w:color w:val="1B1B1B"/>
        </w:rPr>
      </w:pPr>
      <w:r>
        <w:rPr>
          <w:b/>
        </w:rPr>
        <w:t>Приложение 7.</w:t>
      </w:r>
    </w:p>
    <w:p w:rsidR="00F40D5C" w:rsidRDefault="00F40D5C" w:rsidP="00BA3B87">
      <w:pPr>
        <w:pStyle w:val="a3"/>
        <w:rPr>
          <w:color w:val="1B1B1B"/>
        </w:rPr>
      </w:pPr>
      <w:r w:rsidRPr="00F40D5C">
        <w:rPr>
          <w:color w:val="1B1B1B"/>
        </w:rPr>
        <w:object w:dxaOrig="7198" w:dyaOrig="5398">
          <v:shape id="_x0000_i1029" type="#_x0000_t75" style="width:5in;height:270pt" o:ole="">
            <v:imagedata r:id="rId19" o:title=""/>
          </v:shape>
          <o:OLEObject Type="Embed" ProgID="PowerPoint.Slide.12" ShapeID="_x0000_i1029" DrawAspect="Content" ObjectID="_1414243299" r:id="rId20"/>
        </w:object>
      </w:r>
    </w:p>
    <w:p w:rsidR="00FE468F" w:rsidRDefault="00FE468F" w:rsidP="00BA3B87">
      <w:pPr>
        <w:pStyle w:val="a3"/>
        <w:rPr>
          <w:color w:val="1B1B1B"/>
        </w:rPr>
      </w:pPr>
    </w:p>
    <w:p w:rsidR="00FE468F" w:rsidRDefault="00FE468F" w:rsidP="00BA3B87">
      <w:pPr>
        <w:pStyle w:val="a3"/>
        <w:rPr>
          <w:color w:val="1B1B1B"/>
        </w:rPr>
      </w:pPr>
      <w:r>
        <w:rPr>
          <w:color w:val="1B1B1B"/>
        </w:rPr>
        <w:t>Список литературы:</w:t>
      </w:r>
    </w:p>
    <w:p w:rsidR="00FE468F" w:rsidRDefault="00FE468F" w:rsidP="00FE468F">
      <w:pPr>
        <w:pStyle w:val="a3"/>
        <w:numPr>
          <w:ilvl w:val="0"/>
          <w:numId w:val="20"/>
        </w:numPr>
        <w:rPr>
          <w:color w:val="1B1B1B"/>
        </w:rPr>
      </w:pPr>
      <w:r>
        <w:rPr>
          <w:color w:val="1B1B1B"/>
        </w:rPr>
        <w:lastRenderedPageBreak/>
        <w:t xml:space="preserve">Е.А. Безденежных, И.С. </w:t>
      </w:r>
      <w:proofErr w:type="spellStart"/>
      <w:r>
        <w:rPr>
          <w:color w:val="1B1B1B"/>
        </w:rPr>
        <w:t>Брикман</w:t>
      </w:r>
      <w:proofErr w:type="spellEnd"/>
      <w:r>
        <w:rPr>
          <w:color w:val="1B1B1B"/>
        </w:rPr>
        <w:t>. Физика в живой природе и медицине. Изд. «</w:t>
      </w:r>
      <w:proofErr w:type="spellStart"/>
      <w:r>
        <w:rPr>
          <w:color w:val="1B1B1B"/>
        </w:rPr>
        <w:t>Радянска</w:t>
      </w:r>
      <w:proofErr w:type="spellEnd"/>
      <w:r>
        <w:rPr>
          <w:color w:val="1B1B1B"/>
        </w:rPr>
        <w:t xml:space="preserve"> школа» Киев-1976.</w:t>
      </w:r>
    </w:p>
    <w:p w:rsidR="0062209B" w:rsidRPr="0062209B" w:rsidRDefault="0061676A" w:rsidP="0062209B">
      <w:pPr>
        <w:pStyle w:val="a7"/>
        <w:numPr>
          <w:ilvl w:val="0"/>
          <w:numId w:val="20"/>
        </w:numPr>
        <w:spacing w:before="100" w:beforeAutospacing="1" w:after="100" w:afterAutospacing="1" w:line="240" w:lineRule="auto"/>
        <w:outlineLvl w:val="2"/>
        <w:rPr>
          <w:color w:val="1B1B1B"/>
        </w:rPr>
      </w:pPr>
      <w:hyperlink r:id="rId21" w:history="1">
        <w:proofErr w:type="spellStart"/>
        <w:r w:rsidR="0062209B" w:rsidRPr="0062209B">
          <w:rPr>
            <w:rFonts w:ascii="Times New Roman" w:eastAsia="Times New Roman" w:hAnsi="Times New Roman"/>
            <w:bCs/>
            <w:sz w:val="24"/>
            <w:szCs w:val="24"/>
            <w:u w:val="single"/>
            <w:lang w:eastAsia="ru-RU"/>
          </w:rPr>
          <w:t>Кац</w:t>
        </w:r>
        <w:proofErr w:type="spellEnd"/>
        <w:r w:rsidR="0062209B" w:rsidRPr="0062209B">
          <w:rPr>
            <w:rFonts w:ascii="Times New Roman" w:eastAsia="Times New Roman" w:hAnsi="Times New Roman"/>
            <w:bCs/>
            <w:sz w:val="24"/>
            <w:szCs w:val="24"/>
            <w:u w:val="single"/>
            <w:lang w:eastAsia="ru-RU"/>
          </w:rPr>
          <w:t>, Ц.Б.</w:t>
        </w:r>
      </w:hyperlink>
      <w:r w:rsidR="0062209B" w:rsidRPr="0062209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62209B" w:rsidRPr="0062209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Биофизика на уроках физики. </w:t>
      </w:r>
      <w:r w:rsidR="0062209B">
        <w:t>Издательство</w:t>
      </w:r>
      <w:r w:rsidR="0062209B" w:rsidRPr="00FE468F">
        <w:t xml:space="preserve"> </w:t>
      </w:r>
      <w:r w:rsidR="00423244">
        <w:t>«</w:t>
      </w:r>
      <w:r w:rsidR="0062209B" w:rsidRPr="00FE468F">
        <w:t>Просвещение</w:t>
      </w:r>
      <w:r w:rsidR="00423244">
        <w:t>»</w:t>
      </w:r>
      <w:r w:rsidR="0062209B" w:rsidRPr="00FE468F">
        <w:t xml:space="preserve"> 1988 г.</w:t>
      </w:r>
    </w:p>
    <w:p w:rsidR="0062209B" w:rsidRDefault="0062209B" w:rsidP="00FE468F">
      <w:pPr>
        <w:pStyle w:val="a3"/>
        <w:numPr>
          <w:ilvl w:val="0"/>
          <w:numId w:val="20"/>
        </w:numPr>
        <w:rPr>
          <w:color w:val="1B1B1B"/>
        </w:rPr>
      </w:pPr>
    </w:p>
    <w:p w:rsidR="00FE468F" w:rsidRPr="00FE468F" w:rsidRDefault="00FE468F" w:rsidP="00FE468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FE468F" w:rsidRPr="00FE468F" w:rsidSect="00D041A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F961"/>
      </v:shape>
    </w:pict>
  </w:numPicBullet>
  <w:abstractNum w:abstractNumId="0">
    <w:nsid w:val="0AF0558C"/>
    <w:multiLevelType w:val="hybridMultilevel"/>
    <w:tmpl w:val="E9BC5A4E"/>
    <w:lvl w:ilvl="0" w:tplc="041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0BCA013B"/>
    <w:multiLevelType w:val="hybridMultilevel"/>
    <w:tmpl w:val="1996001C"/>
    <w:lvl w:ilvl="0" w:tplc="6F684908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9" w:hanging="360"/>
      </w:pPr>
    </w:lvl>
    <w:lvl w:ilvl="2" w:tplc="0419001B" w:tentative="1">
      <w:start w:val="1"/>
      <w:numFmt w:val="lowerRoman"/>
      <w:lvlText w:val="%3."/>
      <w:lvlJc w:val="right"/>
      <w:pPr>
        <w:ind w:left="1939" w:hanging="180"/>
      </w:pPr>
    </w:lvl>
    <w:lvl w:ilvl="3" w:tplc="0419000F" w:tentative="1">
      <w:start w:val="1"/>
      <w:numFmt w:val="decimal"/>
      <w:lvlText w:val="%4."/>
      <w:lvlJc w:val="left"/>
      <w:pPr>
        <w:ind w:left="2659" w:hanging="360"/>
      </w:pPr>
    </w:lvl>
    <w:lvl w:ilvl="4" w:tplc="04190019" w:tentative="1">
      <w:start w:val="1"/>
      <w:numFmt w:val="lowerLetter"/>
      <w:lvlText w:val="%5."/>
      <w:lvlJc w:val="left"/>
      <w:pPr>
        <w:ind w:left="3379" w:hanging="360"/>
      </w:pPr>
    </w:lvl>
    <w:lvl w:ilvl="5" w:tplc="0419001B" w:tentative="1">
      <w:start w:val="1"/>
      <w:numFmt w:val="lowerRoman"/>
      <w:lvlText w:val="%6."/>
      <w:lvlJc w:val="right"/>
      <w:pPr>
        <w:ind w:left="4099" w:hanging="180"/>
      </w:pPr>
    </w:lvl>
    <w:lvl w:ilvl="6" w:tplc="0419000F" w:tentative="1">
      <w:start w:val="1"/>
      <w:numFmt w:val="decimal"/>
      <w:lvlText w:val="%7."/>
      <w:lvlJc w:val="left"/>
      <w:pPr>
        <w:ind w:left="4819" w:hanging="360"/>
      </w:pPr>
    </w:lvl>
    <w:lvl w:ilvl="7" w:tplc="04190019" w:tentative="1">
      <w:start w:val="1"/>
      <w:numFmt w:val="lowerLetter"/>
      <w:lvlText w:val="%8."/>
      <w:lvlJc w:val="left"/>
      <w:pPr>
        <w:ind w:left="5539" w:hanging="360"/>
      </w:pPr>
    </w:lvl>
    <w:lvl w:ilvl="8" w:tplc="041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">
    <w:nsid w:val="0DE12897"/>
    <w:multiLevelType w:val="hybridMultilevel"/>
    <w:tmpl w:val="14B4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8A094C"/>
    <w:multiLevelType w:val="hybridMultilevel"/>
    <w:tmpl w:val="52863382"/>
    <w:lvl w:ilvl="0" w:tplc="04190007">
      <w:start w:val="1"/>
      <w:numFmt w:val="bullet"/>
      <w:lvlText w:val=""/>
      <w:lvlPicBulletId w:val="0"/>
      <w:lvlJc w:val="left"/>
      <w:pPr>
        <w:ind w:left="1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4">
    <w:nsid w:val="18774709"/>
    <w:multiLevelType w:val="hybridMultilevel"/>
    <w:tmpl w:val="AB8CB732"/>
    <w:lvl w:ilvl="0" w:tplc="04190007">
      <w:start w:val="1"/>
      <w:numFmt w:val="bullet"/>
      <w:lvlText w:val=""/>
      <w:lvlPicBulletId w:val="0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5">
    <w:nsid w:val="1B913115"/>
    <w:multiLevelType w:val="hybridMultilevel"/>
    <w:tmpl w:val="5F1629F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F8B41E6"/>
    <w:multiLevelType w:val="multilevel"/>
    <w:tmpl w:val="D1C03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28795B"/>
    <w:multiLevelType w:val="hybridMultilevel"/>
    <w:tmpl w:val="14B47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56059"/>
    <w:multiLevelType w:val="hybridMultilevel"/>
    <w:tmpl w:val="F5D824A0"/>
    <w:lvl w:ilvl="0" w:tplc="041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9">
    <w:nsid w:val="2BC85380"/>
    <w:multiLevelType w:val="hybridMultilevel"/>
    <w:tmpl w:val="49FCCD1A"/>
    <w:lvl w:ilvl="0" w:tplc="041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0">
    <w:nsid w:val="320D6909"/>
    <w:multiLevelType w:val="hybridMultilevel"/>
    <w:tmpl w:val="5782A7E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1">
    <w:nsid w:val="33FE6350"/>
    <w:multiLevelType w:val="hybridMultilevel"/>
    <w:tmpl w:val="CC64A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201D4"/>
    <w:multiLevelType w:val="hybridMultilevel"/>
    <w:tmpl w:val="92FC4062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464C0428"/>
    <w:multiLevelType w:val="hybridMultilevel"/>
    <w:tmpl w:val="891EAEE4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89B16AC"/>
    <w:multiLevelType w:val="hybridMultilevel"/>
    <w:tmpl w:val="1622643E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5">
    <w:nsid w:val="4D9346E1"/>
    <w:multiLevelType w:val="hybridMultilevel"/>
    <w:tmpl w:val="A2B458BA"/>
    <w:lvl w:ilvl="0" w:tplc="0419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6">
    <w:nsid w:val="51B12D7A"/>
    <w:multiLevelType w:val="hybridMultilevel"/>
    <w:tmpl w:val="599C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C5DB8"/>
    <w:multiLevelType w:val="hybridMultilevel"/>
    <w:tmpl w:val="70A62510"/>
    <w:lvl w:ilvl="0" w:tplc="0419000D">
      <w:start w:val="1"/>
      <w:numFmt w:val="bullet"/>
      <w:lvlText w:val=""/>
      <w:lvlJc w:val="left"/>
      <w:pPr>
        <w:ind w:left="15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9" w:hanging="360"/>
      </w:pPr>
      <w:rPr>
        <w:rFonts w:ascii="Wingdings" w:hAnsi="Wingdings" w:hint="default"/>
      </w:rPr>
    </w:lvl>
  </w:abstractNum>
  <w:abstractNum w:abstractNumId="18">
    <w:nsid w:val="638238E4"/>
    <w:multiLevelType w:val="hybridMultilevel"/>
    <w:tmpl w:val="CCE62FF2"/>
    <w:lvl w:ilvl="0" w:tplc="041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9">
    <w:nsid w:val="69A66177"/>
    <w:multiLevelType w:val="hybridMultilevel"/>
    <w:tmpl w:val="AA76DACA"/>
    <w:lvl w:ilvl="0" w:tplc="0419000B">
      <w:start w:val="1"/>
      <w:numFmt w:val="bullet"/>
      <w:lvlText w:val=""/>
      <w:lvlJc w:val="left"/>
      <w:pPr>
        <w:ind w:left="8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20">
    <w:nsid w:val="7CDC4A89"/>
    <w:multiLevelType w:val="hybridMultilevel"/>
    <w:tmpl w:val="4A9E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11"/>
  </w:num>
  <w:num w:numId="4">
    <w:abstractNumId w:val="16"/>
  </w:num>
  <w:num w:numId="5">
    <w:abstractNumId w:val="8"/>
  </w:num>
  <w:num w:numId="6">
    <w:abstractNumId w:val="1"/>
  </w:num>
  <w:num w:numId="7">
    <w:abstractNumId w:val="14"/>
  </w:num>
  <w:num w:numId="8">
    <w:abstractNumId w:val="9"/>
  </w:num>
  <w:num w:numId="9">
    <w:abstractNumId w:val="18"/>
  </w:num>
  <w:num w:numId="10">
    <w:abstractNumId w:val="4"/>
  </w:num>
  <w:num w:numId="11">
    <w:abstractNumId w:val="19"/>
  </w:num>
  <w:num w:numId="12">
    <w:abstractNumId w:val="13"/>
  </w:num>
  <w:num w:numId="13">
    <w:abstractNumId w:val="5"/>
  </w:num>
  <w:num w:numId="14">
    <w:abstractNumId w:val="3"/>
  </w:num>
  <w:num w:numId="15">
    <w:abstractNumId w:val="15"/>
  </w:num>
  <w:num w:numId="16">
    <w:abstractNumId w:val="12"/>
  </w:num>
  <w:num w:numId="17">
    <w:abstractNumId w:val="0"/>
  </w:num>
  <w:num w:numId="18">
    <w:abstractNumId w:val="10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5629"/>
    <w:rsid w:val="0005037A"/>
    <w:rsid w:val="00070280"/>
    <w:rsid w:val="00071F1D"/>
    <w:rsid w:val="000B5C60"/>
    <w:rsid w:val="000F4871"/>
    <w:rsid w:val="00101B2E"/>
    <w:rsid w:val="00125CC5"/>
    <w:rsid w:val="001270FA"/>
    <w:rsid w:val="00127BD7"/>
    <w:rsid w:val="00153EB7"/>
    <w:rsid w:val="00180C41"/>
    <w:rsid w:val="00187BF0"/>
    <w:rsid w:val="001A1EEF"/>
    <w:rsid w:val="001A7E1D"/>
    <w:rsid w:val="002038A2"/>
    <w:rsid w:val="00206078"/>
    <w:rsid w:val="00224DBB"/>
    <w:rsid w:val="002456FB"/>
    <w:rsid w:val="00263966"/>
    <w:rsid w:val="00273411"/>
    <w:rsid w:val="00282F0E"/>
    <w:rsid w:val="0029711D"/>
    <w:rsid w:val="002B1BC2"/>
    <w:rsid w:val="002C2679"/>
    <w:rsid w:val="002C736B"/>
    <w:rsid w:val="002D40E2"/>
    <w:rsid w:val="002F1EAE"/>
    <w:rsid w:val="002F308E"/>
    <w:rsid w:val="002F76E7"/>
    <w:rsid w:val="00326E3F"/>
    <w:rsid w:val="003763BE"/>
    <w:rsid w:val="003C451D"/>
    <w:rsid w:val="003C6032"/>
    <w:rsid w:val="003D649F"/>
    <w:rsid w:val="003F3B2D"/>
    <w:rsid w:val="00410B8A"/>
    <w:rsid w:val="00415795"/>
    <w:rsid w:val="00423244"/>
    <w:rsid w:val="00486004"/>
    <w:rsid w:val="004A4124"/>
    <w:rsid w:val="004B165E"/>
    <w:rsid w:val="004D5C5A"/>
    <w:rsid w:val="004E1E71"/>
    <w:rsid w:val="00511CC7"/>
    <w:rsid w:val="00516D32"/>
    <w:rsid w:val="00552190"/>
    <w:rsid w:val="0055797B"/>
    <w:rsid w:val="00566CEE"/>
    <w:rsid w:val="00573C96"/>
    <w:rsid w:val="00592BEC"/>
    <w:rsid w:val="005D00F4"/>
    <w:rsid w:val="005F51B3"/>
    <w:rsid w:val="005F59F3"/>
    <w:rsid w:val="00610A54"/>
    <w:rsid w:val="0061676A"/>
    <w:rsid w:val="0062209B"/>
    <w:rsid w:val="00636BCD"/>
    <w:rsid w:val="006B33BA"/>
    <w:rsid w:val="006E3CC4"/>
    <w:rsid w:val="00701A96"/>
    <w:rsid w:val="00715207"/>
    <w:rsid w:val="007445E1"/>
    <w:rsid w:val="00745629"/>
    <w:rsid w:val="00774782"/>
    <w:rsid w:val="007820C1"/>
    <w:rsid w:val="007974B7"/>
    <w:rsid w:val="007E5972"/>
    <w:rsid w:val="007F055B"/>
    <w:rsid w:val="00876407"/>
    <w:rsid w:val="008841E9"/>
    <w:rsid w:val="008B14B6"/>
    <w:rsid w:val="00907B9B"/>
    <w:rsid w:val="00914B5F"/>
    <w:rsid w:val="009B4C8C"/>
    <w:rsid w:val="009B5001"/>
    <w:rsid w:val="009C24BD"/>
    <w:rsid w:val="009D140B"/>
    <w:rsid w:val="00A22993"/>
    <w:rsid w:val="00AA1291"/>
    <w:rsid w:val="00AC087E"/>
    <w:rsid w:val="00B56861"/>
    <w:rsid w:val="00B7252C"/>
    <w:rsid w:val="00B9787B"/>
    <w:rsid w:val="00BA3B87"/>
    <w:rsid w:val="00BA5BB9"/>
    <w:rsid w:val="00BC0431"/>
    <w:rsid w:val="00BC3DEA"/>
    <w:rsid w:val="00BC7351"/>
    <w:rsid w:val="00BD15BC"/>
    <w:rsid w:val="00BE5F8D"/>
    <w:rsid w:val="00BF7ADD"/>
    <w:rsid w:val="00C043FE"/>
    <w:rsid w:val="00C65C67"/>
    <w:rsid w:val="00C70CE2"/>
    <w:rsid w:val="00C8156B"/>
    <w:rsid w:val="00CA34D1"/>
    <w:rsid w:val="00CA4DDA"/>
    <w:rsid w:val="00CC1309"/>
    <w:rsid w:val="00CC1F06"/>
    <w:rsid w:val="00CC4924"/>
    <w:rsid w:val="00CC586B"/>
    <w:rsid w:val="00CD2D75"/>
    <w:rsid w:val="00CE392D"/>
    <w:rsid w:val="00CE7D10"/>
    <w:rsid w:val="00D041A2"/>
    <w:rsid w:val="00D310E2"/>
    <w:rsid w:val="00D3732B"/>
    <w:rsid w:val="00D54E3A"/>
    <w:rsid w:val="00D561FB"/>
    <w:rsid w:val="00D7604B"/>
    <w:rsid w:val="00D80BFE"/>
    <w:rsid w:val="00DA26A8"/>
    <w:rsid w:val="00DB1A5B"/>
    <w:rsid w:val="00DB3470"/>
    <w:rsid w:val="00DC2B31"/>
    <w:rsid w:val="00E34224"/>
    <w:rsid w:val="00E56EB7"/>
    <w:rsid w:val="00E5783D"/>
    <w:rsid w:val="00E63AF4"/>
    <w:rsid w:val="00E81A0A"/>
    <w:rsid w:val="00EB626F"/>
    <w:rsid w:val="00EB77AA"/>
    <w:rsid w:val="00EC78D9"/>
    <w:rsid w:val="00F3722B"/>
    <w:rsid w:val="00F40D5C"/>
    <w:rsid w:val="00F4484E"/>
    <w:rsid w:val="00F5798B"/>
    <w:rsid w:val="00FA63F8"/>
    <w:rsid w:val="00FE4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62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E46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E46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A3B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BC043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BC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0431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1A7E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E468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E468F"/>
    <w:rPr>
      <w:rFonts w:ascii="Times New Roman" w:eastAsia="Times New Roman" w:hAnsi="Times New Roman"/>
      <w:b/>
      <w:bCs/>
      <w:sz w:val="27"/>
      <w:szCs w:val="27"/>
    </w:rPr>
  </w:style>
  <w:style w:type="character" w:styleId="a8">
    <w:name w:val="Hyperlink"/>
    <w:basedOn w:val="a0"/>
    <w:uiPriority w:val="99"/>
    <w:semiHidden/>
    <w:unhideWhenUsed/>
    <w:rsid w:val="00FE468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package" Target="embeddings/______Microsoft_Office_PowerPoint5.sldx"/><Relationship Id="rId3" Type="http://schemas.openxmlformats.org/officeDocument/2006/relationships/styles" Target="styles.xml"/><Relationship Id="rId21" Type="http://schemas.openxmlformats.org/officeDocument/2006/relationships/hyperlink" Target="http://www.libex.ru/?cat_author=%D0%9A%D0%B0%D1%86,%20%D0%A6.%D0%91.&amp;author_key=202" TargetMode="Externa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package" Target="embeddings/______Microsoft_Office_PowerPoint3.sldx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5412EF-1AB8-41A2-AA42-2D034968B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11</Pages>
  <Words>2852</Words>
  <Characters>16260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n.l.bova</cp:lastModifiedBy>
  <cp:revision>44</cp:revision>
  <dcterms:created xsi:type="dcterms:W3CDTF">2011-11-04T22:53:00Z</dcterms:created>
  <dcterms:modified xsi:type="dcterms:W3CDTF">2012-11-12T12:35:00Z</dcterms:modified>
</cp:coreProperties>
</file>