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9E" w:rsidRPr="000E2146" w:rsidRDefault="00F67B9E" w:rsidP="00F67B9E">
      <w:pPr>
        <w:jc w:val="center"/>
        <w:rPr>
          <w:b/>
        </w:rPr>
      </w:pPr>
      <w:r w:rsidRPr="000E2146">
        <w:rPr>
          <w:b/>
        </w:rPr>
        <w:t>Технологическая карта</w:t>
      </w:r>
    </w:p>
    <w:p w:rsidR="00F67B9E" w:rsidRPr="000E2146" w:rsidRDefault="00F67B9E" w:rsidP="00F67B9E">
      <w:pPr>
        <w:jc w:val="center"/>
        <w:rPr>
          <w:b/>
        </w:rPr>
      </w:pPr>
      <w:r w:rsidRPr="000E2146">
        <w:rPr>
          <w:b/>
        </w:rPr>
        <w:t>урока английского языка по теме “Рассказываем о друзьях “</w:t>
      </w:r>
    </w:p>
    <w:p w:rsidR="00F67B9E" w:rsidRPr="000E2146" w:rsidRDefault="00F67B9E" w:rsidP="00F67B9E">
      <w:pPr>
        <w:jc w:val="center"/>
        <w:rPr>
          <w:b/>
        </w:rPr>
      </w:pPr>
      <w:r w:rsidRPr="000E2146">
        <w:rPr>
          <w:b/>
        </w:rPr>
        <w:t>(по УМК «</w:t>
      </w:r>
      <w:r w:rsidRPr="000E2146">
        <w:rPr>
          <w:b/>
          <w:lang w:val="en-US"/>
        </w:rPr>
        <w:t>Enjoy</w:t>
      </w:r>
      <w:r w:rsidRPr="000E2146">
        <w:rPr>
          <w:b/>
        </w:rPr>
        <w:t xml:space="preserve"> </w:t>
      </w:r>
      <w:r w:rsidRPr="000E2146">
        <w:rPr>
          <w:b/>
          <w:lang w:val="en-US"/>
        </w:rPr>
        <w:t>English</w:t>
      </w:r>
      <w:r>
        <w:rPr>
          <w:b/>
        </w:rPr>
        <w:t xml:space="preserve"> 10</w:t>
      </w:r>
      <w:r w:rsidRPr="000E2146">
        <w:rPr>
          <w:b/>
        </w:rPr>
        <w:t xml:space="preserve">» М.З. </w:t>
      </w:r>
      <w:proofErr w:type="spellStart"/>
      <w:r w:rsidRPr="000E2146">
        <w:rPr>
          <w:b/>
        </w:rPr>
        <w:t>Биболетова</w:t>
      </w:r>
      <w:proofErr w:type="spellEnd"/>
      <w:r w:rsidRPr="000E2146">
        <w:rPr>
          <w:b/>
        </w:rPr>
        <w:t>)</w:t>
      </w:r>
    </w:p>
    <w:p w:rsidR="00F67B9E" w:rsidRPr="000E2146" w:rsidRDefault="00F67B9E" w:rsidP="00F67B9E"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Кушха</w:t>
      </w:r>
      <w:proofErr w:type="spellEnd"/>
      <w:r>
        <w:rPr>
          <w:sz w:val="28"/>
          <w:szCs w:val="28"/>
        </w:rPr>
        <w:t xml:space="preserve"> Алла Анатольевна</w:t>
      </w:r>
      <w:r w:rsidRPr="000E2146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879"/>
      </w:tblGrid>
      <w:tr w:rsidR="00F67B9E" w:rsidRPr="000E2146" w:rsidTr="00611E6E">
        <w:tc>
          <w:tcPr>
            <w:tcW w:w="3681" w:type="dxa"/>
          </w:tcPr>
          <w:p w:rsidR="00F67B9E" w:rsidRPr="000E2146" w:rsidRDefault="00F67B9E" w:rsidP="00611E6E">
            <w:r w:rsidRPr="000E2146">
              <w:t>Дата</w:t>
            </w:r>
          </w:p>
        </w:tc>
        <w:tc>
          <w:tcPr>
            <w:tcW w:w="10879" w:type="dxa"/>
          </w:tcPr>
          <w:p w:rsidR="00F67B9E" w:rsidRPr="000E2146" w:rsidRDefault="00F67B9E" w:rsidP="00611E6E">
            <w:pPr>
              <w:rPr>
                <w:lang w:val="en-US"/>
              </w:rPr>
            </w:pPr>
            <w:r w:rsidRPr="000E2146">
              <w:rPr>
                <w:lang w:val="en-US"/>
              </w:rPr>
              <w:t>11</w:t>
            </w:r>
            <w:r w:rsidRPr="000E2146">
              <w:t>.10 201</w:t>
            </w:r>
            <w:r w:rsidRPr="000E2146">
              <w:rPr>
                <w:lang w:val="en-US"/>
              </w:rPr>
              <w:t>6</w:t>
            </w:r>
          </w:p>
        </w:tc>
      </w:tr>
      <w:tr w:rsidR="00F67B9E" w:rsidRPr="000E2146" w:rsidTr="00611E6E">
        <w:tc>
          <w:tcPr>
            <w:tcW w:w="3681" w:type="dxa"/>
          </w:tcPr>
          <w:p w:rsidR="00F67B9E" w:rsidRPr="000E2146" w:rsidRDefault="00F67B9E" w:rsidP="00611E6E">
            <w:r w:rsidRPr="000E2146">
              <w:t>Тема урока</w:t>
            </w:r>
          </w:p>
        </w:tc>
        <w:tc>
          <w:tcPr>
            <w:tcW w:w="10879" w:type="dxa"/>
          </w:tcPr>
          <w:p w:rsidR="00F67B9E" w:rsidRPr="000E2146" w:rsidRDefault="00F67B9E" w:rsidP="00611E6E">
            <w:pPr>
              <w:rPr>
                <w:lang w:val="en-US"/>
              </w:rPr>
            </w:pPr>
            <w:r w:rsidRPr="000E2146">
              <w:rPr>
                <w:lang w:val="en-US"/>
              </w:rPr>
              <w:t>«</w:t>
            </w:r>
            <w:r>
              <w:t>Музыкальные вкусы</w:t>
            </w:r>
            <w:r w:rsidRPr="000E2146">
              <w:rPr>
                <w:lang w:val="en-US"/>
              </w:rPr>
              <w:t xml:space="preserve"> »</w:t>
            </w:r>
          </w:p>
        </w:tc>
      </w:tr>
      <w:tr w:rsidR="00F67B9E" w:rsidRPr="000E2146" w:rsidTr="00611E6E">
        <w:trPr>
          <w:trHeight w:val="90"/>
        </w:trPr>
        <w:tc>
          <w:tcPr>
            <w:tcW w:w="3681" w:type="dxa"/>
          </w:tcPr>
          <w:p w:rsidR="00F67B9E" w:rsidRPr="000E2146" w:rsidRDefault="00F67B9E" w:rsidP="00611E6E">
            <w:r w:rsidRPr="000E2146">
              <w:t>Оборудование</w:t>
            </w:r>
          </w:p>
        </w:tc>
        <w:tc>
          <w:tcPr>
            <w:tcW w:w="10879" w:type="dxa"/>
          </w:tcPr>
          <w:p w:rsidR="00F67B9E" w:rsidRPr="000E2146" w:rsidRDefault="00F67B9E" w:rsidP="00611E6E">
            <w:r w:rsidRPr="000E2146">
              <w:t xml:space="preserve">УМК </w:t>
            </w:r>
            <w:r w:rsidRPr="000E2146">
              <w:rPr>
                <w:lang w:val="en-US"/>
              </w:rPr>
              <w:t>Enjoy</w:t>
            </w:r>
            <w:r w:rsidRPr="000E2146">
              <w:t xml:space="preserve"> </w:t>
            </w:r>
            <w:r w:rsidRPr="000E2146">
              <w:rPr>
                <w:lang w:val="en-US"/>
              </w:rPr>
              <w:t>English</w:t>
            </w:r>
            <w:r w:rsidRPr="000E2146">
              <w:t xml:space="preserve"> </w:t>
            </w:r>
            <w:r>
              <w:t>10</w:t>
            </w:r>
            <w:r w:rsidRPr="000E2146">
              <w:t>, компьютер, проектор, раздаточный материал</w:t>
            </w:r>
          </w:p>
        </w:tc>
      </w:tr>
      <w:tr w:rsidR="00F67B9E" w:rsidRPr="000E2146" w:rsidTr="00611E6E">
        <w:trPr>
          <w:trHeight w:val="238"/>
        </w:trPr>
        <w:tc>
          <w:tcPr>
            <w:tcW w:w="3681" w:type="dxa"/>
          </w:tcPr>
          <w:p w:rsidR="00F67B9E" w:rsidRPr="000E2146" w:rsidRDefault="00F67B9E" w:rsidP="00611E6E">
            <w:r w:rsidRPr="000E2146">
              <w:t>Цель урока</w:t>
            </w:r>
          </w:p>
        </w:tc>
        <w:tc>
          <w:tcPr>
            <w:tcW w:w="10879" w:type="dxa"/>
          </w:tcPr>
          <w:p w:rsidR="00F67B9E" w:rsidRPr="000E2146" w:rsidRDefault="00F67B9E" w:rsidP="00611E6E">
            <w:r w:rsidRPr="002C4737">
              <w:t>введение и первичное закрепление лексики по теме «Музыка», подготовка к написанию эссе</w:t>
            </w:r>
          </w:p>
        </w:tc>
      </w:tr>
      <w:tr w:rsidR="00F67B9E" w:rsidRPr="000E2146" w:rsidTr="00611E6E">
        <w:tc>
          <w:tcPr>
            <w:tcW w:w="14560" w:type="dxa"/>
            <w:gridSpan w:val="2"/>
          </w:tcPr>
          <w:p w:rsidR="00F67B9E" w:rsidRPr="000E2146" w:rsidRDefault="00F67B9E" w:rsidP="00611E6E">
            <w:pPr>
              <w:jc w:val="center"/>
              <w:rPr>
                <w:b/>
              </w:rPr>
            </w:pPr>
            <w:r w:rsidRPr="000E2146">
              <w:rPr>
                <w:b/>
              </w:rPr>
              <w:t>Планируемые результаты:</w:t>
            </w:r>
          </w:p>
        </w:tc>
      </w:tr>
      <w:tr w:rsidR="00F67B9E" w:rsidRPr="000E2146" w:rsidTr="00611E6E">
        <w:trPr>
          <w:trHeight w:val="388"/>
        </w:trPr>
        <w:tc>
          <w:tcPr>
            <w:tcW w:w="3681" w:type="dxa"/>
          </w:tcPr>
          <w:p w:rsidR="00F67B9E" w:rsidRPr="000E2146" w:rsidRDefault="00F67B9E" w:rsidP="00611E6E">
            <w:r w:rsidRPr="000E2146">
              <w:t>предметные</w:t>
            </w:r>
          </w:p>
        </w:tc>
        <w:tc>
          <w:tcPr>
            <w:tcW w:w="10879" w:type="dxa"/>
          </w:tcPr>
          <w:p w:rsidR="00F67B9E" w:rsidRPr="002C4737" w:rsidRDefault="00F67B9E" w:rsidP="00F67B9E">
            <w:pPr>
              <w:ind w:left="459" w:right="1134" w:hanging="284"/>
              <w:jc w:val="both"/>
            </w:pPr>
            <w:r w:rsidRPr="002C4737">
              <w:t>- совершенствовать навыки владения лексикой по теме «Музыка»;</w:t>
            </w:r>
          </w:p>
          <w:p w:rsidR="00F67B9E" w:rsidRPr="002C4737" w:rsidRDefault="00F67B9E" w:rsidP="00F67B9E">
            <w:pPr>
              <w:ind w:left="459" w:right="1134" w:hanging="284"/>
              <w:jc w:val="both"/>
            </w:pPr>
            <w:r w:rsidRPr="002C4737">
              <w:t>- практически закрепить речевые умения по вышеуказанной теме;</w:t>
            </w:r>
          </w:p>
          <w:p w:rsidR="00F67B9E" w:rsidRPr="000E2146" w:rsidRDefault="00F67B9E" w:rsidP="00F67B9E">
            <w:pPr>
              <w:ind w:left="459" w:right="1134" w:hanging="284"/>
              <w:jc w:val="both"/>
            </w:pPr>
            <w:r w:rsidRPr="002C4737">
              <w:t xml:space="preserve">- продолжить знакомство учащихся с упражнениями формата ЕГЭ </w:t>
            </w:r>
          </w:p>
        </w:tc>
      </w:tr>
      <w:tr w:rsidR="00F67B9E" w:rsidRPr="000E2146" w:rsidTr="00611E6E">
        <w:trPr>
          <w:trHeight w:val="280"/>
        </w:trPr>
        <w:tc>
          <w:tcPr>
            <w:tcW w:w="3681" w:type="dxa"/>
          </w:tcPr>
          <w:p w:rsidR="00F67B9E" w:rsidRPr="000E2146" w:rsidRDefault="00F67B9E" w:rsidP="00611E6E">
            <w:r w:rsidRPr="000E2146">
              <w:t>личностные</w:t>
            </w:r>
          </w:p>
        </w:tc>
        <w:tc>
          <w:tcPr>
            <w:tcW w:w="10879" w:type="dxa"/>
          </w:tcPr>
          <w:p w:rsidR="00F67B9E" w:rsidRPr="000E2146" w:rsidRDefault="00F67B9E" w:rsidP="00F67B9E">
            <w:pPr>
              <w:ind w:left="459" w:hanging="284"/>
            </w:pPr>
            <w:r w:rsidRPr="000E2146">
              <w:t>- воспитание культуры общения</w:t>
            </w:r>
          </w:p>
          <w:p w:rsidR="00F67B9E" w:rsidRPr="000E2146" w:rsidRDefault="00F67B9E" w:rsidP="00F67B9E">
            <w:pPr>
              <w:ind w:left="459" w:hanging="284"/>
            </w:pPr>
            <w:r w:rsidRPr="000E2146">
              <w:t>- развитие мотивации изучения английского языка</w:t>
            </w:r>
          </w:p>
          <w:p w:rsidR="00F67B9E" w:rsidRPr="000E2146" w:rsidRDefault="00F67B9E" w:rsidP="00F67B9E">
            <w:pPr>
              <w:ind w:left="459" w:hanging="284"/>
            </w:pPr>
            <w:r w:rsidRPr="000E2146">
              <w:t>- формирование чувства сотрудничества, умения слушать и уважать мнение других</w:t>
            </w:r>
          </w:p>
        </w:tc>
      </w:tr>
      <w:tr w:rsidR="00F67B9E" w:rsidRPr="000E2146" w:rsidTr="00611E6E">
        <w:tc>
          <w:tcPr>
            <w:tcW w:w="3681" w:type="dxa"/>
          </w:tcPr>
          <w:p w:rsidR="00F67B9E" w:rsidRPr="000E2146" w:rsidRDefault="00F67B9E" w:rsidP="00611E6E">
            <w:r w:rsidRPr="000E2146">
              <w:t>метапредметные результаты</w:t>
            </w:r>
          </w:p>
        </w:tc>
        <w:tc>
          <w:tcPr>
            <w:tcW w:w="10879" w:type="dxa"/>
          </w:tcPr>
          <w:p w:rsidR="00F67B9E" w:rsidRPr="000E2146" w:rsidRDefault="00F67B9E" w:rsidP="00F67B9E">
            <w:pPr>
              <w:ind w:left="459" w:hanging="284"/>
            </w:pPr>
            <w:r w:rsidRPr="000E2146">
              <w:t xml:space="preserve">- формирование у учащихся </w:t>
            </w:r>
            <w:r w:rsidRPr="000E2146">
              <w:t>способности к</w:t>
            </w:r>
            <w:r w:rsidRPr="000E2146">
              <w:t xml:space="preserve"> </w:t>
            </w:r>
            <w:r w:rsidRPr="000E2146">
              <w:t>систематизации ранее</w:t>
            </w:r>
            <w:r w:rsidRPr="000E2146">
              <w:t xml:space="preserve"> приобретённых знаний</w:t>
            </w:r>
          </w:p>
          <w:p w:rsidR="00F67B9E" w:rsidRPr="000E2146" w:rsidRDefault="00F67B9E" w:rsidP="00F67B9E">
            <w:pPr>
              <w:ind w:left="459" w:hanging="284"/>
            </w:pPr>
            <w:r w:rsidRPr="000E2146">
              <w:t>- формирование умения работать в группах, парах и индивидуально и научиться извлекать нужную информацию из заданий</w:t>
            </w:r>
          </w:p>
        </w:tc>
      </w:tr>
      <w:tr w:rsidR="00F67B9E" w:rsidRPr="000E2146" w:rsidTr="00611E6E">
        <w:trPr>
          <w:trHeight w:val="288"/>
        </w:trPr>
        <w:tc>
          <w:tcPr>
            <w:tcW w:w="14560" w:type="dxa"/>
            <w:gridSpan w:val="2"/>
          </w:tcPr>
          <w:p w:rsidR="00F67B9E" w:rsidRPr="000E2146" w:rsidRDefault="00F67B9E" w:rsidP="00F67B9E">
            <w:pPr>
              <w:ind w:left="459" w:hanging="284"/>
              <w:jc w:val="center"/>
              <w:rPr>
                <w:b/>
              </w:rPr>
            </w:pPr>
            <w:r w:rsidRPr="000E2146">
              <w:rPr>
                <w:b/>
              </w:rPr>
              <w:t>Универсальные учебные действия</w:t>
            </w:r>
          </w:p>
        </w:tc>
      </w:tr>
      <w:tr w:rsidR="00F67B9E" w:rsidRPr="000E2146" w:rsidTr="00611E6E">
        <w:tc>
          <w:tcPr>
            <w:tcW w:w="3681" w:type="dxa"/>
          </w:tcPr>
          <w:p w:rsidR="00F67B9E" w:rsidRPr="000E2146" w:rsidRDefault="00F67B9E" w:rsidP="00611E6E">
            <w:r w:rsidRPr="000E2146">
              <w:t>Познавательные</w:t>
            </w:r>
          </w:p>
        </w:tc>
        <w:tc>
          <w:tcPr>
            <w:tcW w:w="10879" w:type="dxa"/>
          </w:tcPr>
          <w:p w:rsidR="00F67B9E" w:rsidRPr="002C4737" w:rsidRDefault="00F67B9E" w:rsidP="00F67B9E">
            <w:pPr>
              <w:ind w:left="459" w:right="1134" w:hanging="284"/>
              <w:jc w:val="both"/>
            </w:pPr>
            <w:r w:rsidRPr="002C4737">
              <w:t>- развивать вербальное мышление и речемыслительные способности</w:t>
            </w:r>
          </w:p>
          <w:p w:rsidR="00F67B9E" w:rsidRPr="002C4737" w:rsidRDefault="00F67B9E" w:rsidP="00F67B9E">
            <w:pPr>
              <w:ind w:left="459" w:right="1134" w:hanging="284"/>
              <w:jc w:val="both"/>
            </w:pPr>
            <w:r w:rsidRPr="002C4737">
              <w:t>- развитие социокультурной компетенции;</w:t>
            </w:r>
          </w:p>
          <w:p w:rsidR="00F67B9E" w:rsidRPr="000E2146" w:rsidRDefault="00F67B9E" w:rsidP="00F67B9E">
            <w:pPr>
              <w:ind w:left="459" w:right="1134" w:hanging="284"/>
              <w:jc w:val="both"/>
            </w:pPr>
            <w:r w:rsidRPr="002C4737">
              <w:t xml:space="preserve">- развивать творческие способности; </w:t>
            </w:r>
          </w:p>
        </w:tc>
      </w:tr>
      <w:tr w:rsidR="00F67B9E" w:rsidRPr="000E2146" w:rsidTr="00611E6E">
        <w:tc>
          <w:tcPr>
            <w:tcW w:w="3681" w:type="dxa"/>
          </w:tcPr>
          <w:p w:rsidR="00F67B9E" w:rsidRPr="000E2146" w:rsidRDefault="00F67B9E" w:rsidP="00611E6E">
            <w:r w:rsidRPr="000E2146">
              <w:t>Регулятивные</w:t>
            </w:r>
          </w:p>
        </w:tc>
        <w:tc>
          <w:tcPr>
            <w:tcW w:w="10879" w:type="dxa"/>
          </w:tcPr>
          <w:p w:rsidR="00F67B9E" w:rsidRPr="002C4737" w:rsidRDefault="00F67B9E" w:rsidP="00F67B9E">
            <w:pPr>
              <w:ind w:left="459" w:right="1134" w:hanging="284"/>
              <w:jc w:val="both"/>
            </w:pPr>
            <w:r w:rsidRPr="002C4737">
              <w:t>- продолжить работу по формированию умений работы в малых группах;</w:t>
            </w:r>
          </w:p>
          <w:p w:rsidR="00F67B9E" w:rsidRPr="000E2146" w:rsidRDefault="00F67B9E" w:rsidP="00F67B9E">
            <w:pPr>
              <w:ind w:left="459" w:hanging="284"/>
            </w:pPr>
            <w:r w:rsidRPr="002C4737">
              <w:t>- тренировать навыки аудирования с полным пониманием</w:t>
            </w:r>
          </w:p>
        </w:tc>
      </w:tr>
      <w:tr w:rsidR="00F67B9E" w:rsidRPr="00F67B9E" w:rsidTr="00611E6E">
        <w:tc>
          <w:tcPr>
            <w:tcW w:w="3681" w:type="dxa"/>
          </w:tcPr>
          <w:p w:rsidR="00F67B9E" w:rsidRPr="00F67B9E" w:rsidRDefault="00F67B9E" w:rsidP="00611E6E">
            <w:r w:rsidRPr="00F67B9E">
              <w:t>Коммуникативные</w:t>
            </w:r>
          </w:p>
        </w:tc>
        <w:tc>
          <w:tcPr>
            <w:tcW w:w="10879" w:type="dxa"/>
          </w:tcPr>
          <w:p w:rsidR="00F67B9E" w:rsidRPr="00F67B9E" w:rsidRDefault="00F67B9E" w:rsidP="00F67B9E">
            <w:pPr>
              <w:ind w:left="459" w:hanging="284"/>
            </w:pPr>
            <w:r w:rsidRPr="00F67B9E">
              <w:t>- работать в паре (группе)</w:t>
            </w:r>
          </w:p>
          <w:p w:rsidR="00F67B9E" w:rsidRPr="00F67B9E" w:rsidRDefault="00F67B9E" w:rsidP="00F67B9E">
            <w:pPr>
              <w:ind w:left="459" w:hanging="284"/>
            </w:pPr>
            <w:r w:rsidRPr="00F67B9E">
              <w:t>- излагать свою точку зрения, аргументировать её</w:t>
            </w:r>
          </w:p>
          <w:p w:rsidR="00F67B9E" w:rsidRPr="00F67B9E" w:rsidRDefault="00F67B9E" w:rsidP="00F67B9E">
            <w:pPr>
              <w:ind w:left="459" w:hanging="284"/>
            </w:pPr>
            <w:r w:rsidRPr="00F67B9E">
              <w:t>- участвовать в диалоге</w:t>
            </w:r>
          </w:p>
          <w:p w:rsidR="00F67B9E" w:rsidRPr="00F67B9E" w:rsidRDefault="00F67B9E" w:rsidP="00F67B9E">
            <w:pPr>
              <w:ind w:left="459" w:hanging="284"/>
            </w:pPr>
            <w:r w:rsidRPr="00F67B9E">
              <w:t>- использовать речевые средства в соответствии с ситуацией</w:t>
            </w:r>
          </w:p>
        </w:tc>
      </w:tr>
    </w:tbl>
    <w:p w:rsidR="00401990" w:rsidRPr="00F67B9E" w:rsidRDefault="00401990" w:rsidP="00401990">
      <w:pPr>
        <w:ind w:firstLine="567"/>
        <w:jc w:val="both"/>
        <w:rPr>
          <w:sz w:val="28"/>
          <w:szCs w:val="28"/>
        </w:rPr>
      </w:pPr>
    </w:p>
    <w:p w:rsidR="00F67B9E" w:rsidRPr="00F67B9E" w:rsidRDefault="00F67B9E" w:rsidP="00401990">
      <w:pPr>
        <w:ind w:firstLine="567"/>
        <w:jc w:val="both"/>
        <w:rPr>
          <w:sz w:val="28"/>
          <w:szCs w:val="28"/>
        </w:rPr>
      </w:pPr>
    </w:p>
    <w:p w:rsidR="00F67B9E" w:rsidRPr="00F67B9E" w:rsidRDefault="00F67B9E" w:rsidP="00401990">
      <w:pPr>
        <w:ind w:firstLine="567"/>
        <w:jc w:val="both"/>
        <w:rPr>
          <w:sz w:val="28"/>
          <w:szCs w:val="28"/>
        </w:rPr>
      </w:pPr>
    </w:p>
    <w:p w:rsidR="00F67B9E" w:rsidRDefault="00F67B9E" w:rsidP="00401990">
      <w:pPr>
        <w:ind w:firstLine="567"/>
        <w:jc w:val="both"/>
        <w:rPr>
          <w:sz w:val="28"/>
          <w:szCs w:val="28"/>
        </w:rPr>
      </w:pPr>
    </w:p>
    <w:p w:rsidR="00F67B9E" w:rsidRPr="00F67B9E" w:rsidRDefault="00F67B9E" w:rsidP="00401990">
      <w:pPr>
        <w:ind w:firstLine="567"/>
        <w:jc w:val="both"/>
        <w:rPr>
          <w:sz w:val="28"/>
          <w:szCs w:val="28"/>
        </w:rPr>
      </w:pPr>
    </w:p>
    <w:p w:rsidR="00F67B9E" w:rsidRPr="00F67B9E" w:rsidRDefault="00F67B9E" w:rsidP="00401990">
      <w:pPr>
        <w:ind w:firstLine="567"/>
        <w:jc w:val="both"/>
        <w:rPr>
          <w:sz w:val="28"/>
          <w:szCs w:val="28"/>
        </w:rPr>
      </w:pPr>
    </w:p>
    <w:p w:rsidR="00F67B9E" w:rsidRPr="00F67B9E" w:rsidRDefault="00F67B9E" w:rsidP="00F67B9E">
      <w:pPr>
        <w:ind w:firstLine="567"/>
        <w:jc w:val="center"/>
        <w:rPr>
          <w:sz w:val="28"/>
          <w:szCs w:val="28"/>
        </w:rPr>
      </w:pPr>
      <w:r w:rsidRPr="00F67B9E">
        <w:rPr>
          <w:sz w:val="28"/>
          <w:szCs w:val="28"/>
        </w:rPr>
        <w:lastRenderedPageBreak/>
        <w:t>Этапы урока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89"/>
        <w:gridCol w:w="3900"/>
        <w:gridCol w:w="3859"/>
        <w:gridCol w:w="2731"/>
        <w:gridCol w:w="881"/>
      </w:tblGrid>
      <w:tr w:rsidR="00F67B9E" w:rsidRPr="00F67B9E" w:rsidTr="00B75942">
        <w:tc>
          <w:tcPr>
            <w:tcW w:w="0" w:type="auto"/>
          </w:tcPr>
          <w:p w:rsidR="00401990" w:rsidRPr="00F67B9E" w:rsidRDefault="00401990" w:rsidP="00B75942">
            <w:pPr>
              <w:jc w:val="both"/>
            </w:pPr>
            <w:r w:rsidRPr="00F67B9E">
              <w:t>Этапы урока</w:t>
            </w:r>
          </w:p>
        </w:tc>
        <w:tc>
          <w:tcPr>
            <w:tcW w:w="0" w:type="auto"/>
          </w:tcPr>
          <w:p w:rsidR="00401990" w:rsidRPr="00F67B9E" w:rsidRDefault="00F67B9E" w:rsidP="00B75942">
            <w:pPr>
              <w:jc w:val="both"/>
            </w:pPr>
            <w:r w:rsidRPr="00F67B9E">
              <w:t>Деятельность учащихся</w:t>
            </w:r>
            <w:r>
              <w:t xml:space="preserve"> </w:t>
            </w:r>
          </w:p>
        </w:tc>
        <w:tc>
          <w:tcPr>
            <w:tcW w:w="0" w:type="auto"/>
          </w:tcPr>
          <w:p w:rsidR="00401990" w:rsidRPr="00F67B9E" w:rsidRDefault="00401990" w:rsidP="00F67B9E">
            <w:pPr>
              <w:jc w:val="both"/>
            </w:pPr>
            <w:r w:rsidRPr="00F67B9E">
              <w:t>Деятельность</w:t>
            </w:r>
            <w:r w:rsidR="00F67B9E">
              <w:t xml:space="preserve"> </w:t>
            </w:r>
            <w:r w:rsidRPr="00F67B9E">
              <w:t xml:space="preserve">учителя </w:t>
            </w:r>
          </w:p>
        </w:tc>
        <w:tc>
          <w:tcPr>
            <w:tcW w:w="0" w:type="auto"/>
          </w:tcPr>
          <w:p w:rsidR="00401990" w:rsidRPr="00F67B9E" w:rsidRDefault="00401990" w:rsidP="00B75942">
            <w:pPr>
              <w:jc w:val="both"/>
            </w:pPr>
            <w:r w:rsidRPr="00F67B9E">
              <w:t>Используемые методы</w:t>
            </w:r>
          </w:p>
        </w:tc>
        <w:tc>
          <w:tcPr>
            <w:tcW w:w="0" w:type="auto"/>
          </w:tcPr>
          <w:p w:rsidR="00401990" w:rsidRPr="00F67B9E" w:rsidRDefault="00401990" w:rsidP="00B75942">
            <w:pPr>
              <w:jc w:val="both"/>
            </w:pPr>
            <w:r w:rsidRPr="00F67B9E">
              <w:t>Время</w:t>
            </w:r>
          </w:p>
        </w:tc>
      </w:tr>
      <w:tr w:rsidR="008F72D8" w:rsidRPr="00FB0AA1" w:rsidTr="00B75942">
        <w:tc>
          <w:tcPr>
            <w:tcW w:w="0" w:type="auto"/>
          </w:tcPr>
          <w:p w:rsidR="00401990" w:rsidRPr="00FB0AA1" w:rsidRDefault="00401990" w:rsidP="008F72D8">
            <w:pPr>
              <w:pStyle w:val="a7"/>
              <w:numPr>
                <w:ilvl w:val="0"/>
                <w:numId w:val="4"/>
              </w:numPr>
              <w:jc w:val="both"/>
            </w:pPr>
            <w:r w:rsidRPr="00FB0AA1">
              <w:t xml:space="preserve">Организационный момент, постановка цели                           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  <w:r w:rsidRPr="00FB0AA1">
              <w:t>Задача учителя - создать благоприятную атмосферу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  <w:r w:rsidRPr="00FB0AA1">
              <w:t>1 мин.</w:t>
            </w:r>
          </w:p>
        </w:tc>
      </w:tr>
      <w:tr w:rsidR="008F72D8" w:rsidRPr="00FB0AA1" w:rsidTr="00B75942">
        <w:tc>
          <w:tcPr>
            <w:tcW w:w="0" w:type="auto"/>
          </w:tcPr>
          <w:p w:rsidR="00401990" w:rsidRPr="00FB0AA1" w:rsidRDefault="00401990" w:rsidP="008F72D8">
            <w:pPr>
              <w:pStyle w:val="a7"/>
              <w:numPr>
                <w:ilvl w:val="0"/>
                <w:numId w:val="4"/>
              </w:numPr>
              <w:jc w:val="both"/>
            </w:pPr>
            <w:r w:rsidRPr="00FB0AA1">
              <w:t>Актуализация опорных знаний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  <w:r w:rsidRPr="00FB0AA1">
              <w:t>Учащиеся проводит в группе мини-исследование о том, как</w:t>
            </w:r>
            <w:r w:rsidR="00D716D0">
              <w:t xml:space="preserve">ую музыку </w:t>
            </w:r>
            <w:r w:rsidR="00F67B9E">
              <w:t>они слушают</w:t>
            </w:r>
            <w:r w:rsidR="00D716D0">
              <w:t xml:space="preserve"> и представляют отчет 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  <w:r w:rsidRPr="00FB0AA1">
              <w:t>Мониторинг и сопровождение.</w:t>
            </w:r>
          </w:p>
          <w:p w:rsidR="00401990" w:rsidRPr="00FB0AA1" w:rsidRDefault="00401990" w:rsidP="00B75942">
            <w:pPr>
              <w:jc w:val="both"/>
            </w:pPr>
            <w:r w:rsidRPr="00FB0AA1">
              <w:t>Учитель представляет проблемный вопрос (</w:t>
            </w:r>
            <w:r w:rsidR="00D716D0">
              <w:rPr>
                <w:lang w:val="en-US"/>
              </w:rPr>
              <w:t>What</w:t>
            </w:r>
            <w:r w:rsidR="00D716D0" w:rsidRPr="00D716D0">
              <w:t xml:space="preserve"> </w:t>
            </w:r>
            <w:r w:rsidR="00D716D0">
              <w:rPr>
                <w:lang w:val="en-US"/>
              </w:rPr>
              <w:t>kind</w:t>
            </w:r>
            <w:r w:rsidR="00D716D0" w:rsidRPr="00D716D0">
              <w:t xml:space="preserve"> </w:t>
            </w:r>
            <w:r w:rsidR="00D716D0">
              <w:rPr>
                <w:lang w:val="en-US"/>
              </w:rPr>
              <w:t>of</w:t>
            </w:r>
            <w:r w:rsidR="00D716D0" w:rsidRPr="00D716D0">
              <w:t xml:space="preserve"> </w:t>
            </w:r>
            <w:r w:rsidR="00D716D0">
              <w:rPr>
                <w:lang w:val="en-US"/>
              </w:rPr>
              <w:t>music</w:t>
            </w:r>
            <w:r w:rsidR="00D716D0" w:rsidRPr="00D716D0">
              <w:t xml:space="preserve"> </w:t>
            </w:r>
            <w:r w:rsidR="00D716D0">
              <w:rPr>
                <w:lang w:val="en-US"/>
              </w:rPr>
              <w:t>and</w:t>
            </w:r>
            <w:r w:rsidR="00D716D0" w:rsidRPr="00D716D0">
              <w:t xml:space="preserve"> </w:t>
            </w:r>
            <w:r w:rsidR="00D716D0">
              <w:rPr>
                <w:lang w:val="en-US"/>
              </w:rPr>
              <w:t>musicians</w:t>
            </w:r>
            <w:r w:rsidR="00D716D0" w:rsidRPr="00D716D0">
              <w:t xml:space="preserve"> </w:t>
            </w:r>
            <w:r w:rsidR="00D716D0">
              <w:rPr>
                <w:lang w:val="en-US"/>
              </w:rPr>
              <w:t>do</w:t>
            </w:r>
            <w:r w:rsidR="00D716D0" w:rsidRPr="00D716D0">
              <w:t xml:space="preserve"> </w:t>
            </w:r>
            <w:r w:rsidR="00D716D0">
              <w:rPr>
                <w:lang w:val="en-US"/>
              </w:rPr>
              <w:t>you</w:t>
            </w:r>
            <w:r w:rsidR="00D716D0" w:rsidRPr="00D716D0">
              <w:t xml:space="preserve"> </w:t>
            </w:r>
            <w:r w:rsidR="00D716D0">
              <w:rPr>
                <w:lang w:val="en-US"/>
              </w:rPr>
              <w:t>like</w:t>
            </w:r>
            <w:r w:rsidR="00D716D0" w:rsidRPr="00D716D0">
              <w:t>?</w:t>
            </w:r>
            <w:r w:rsidRPr="00FB0AA1">
              <w:t>) и поощряет студентов думать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  <w:r w:rsidRPr="00FB0AA1">
              <w:t>Работа в малых группах, поисково-исследовательский метод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  <w:r w:rsidRPr="00FB0AA1">
              <w:t>5 мин.</w:t>
            </w:r>
          </w:p>
        </w:tc>
      </w:tr>
      <w:tr w:rsidR="008F72D8" w:rsidRPr="00FB0AA1" w:rsidTr="00B75942">
        <w:tc>
          <w:tcPr>
            <w:tcW w:w="0" w:type="auto"/>
          </w:tcPr>
          <w:p w:rsidR="00401990" w:rsidRPr="00FB0AA1" w:rsidRDefault="00401990" w:rsidP="008F72D8">
            <w:pPr>
              <w:pStyle w:val="a7"/>
              <w:numPr>
                <w:ilvl w:val="0"/>
                <w:numId w:val="4"/>
              </w:numPr>
              <w:jc w:val="both"/>
            </w:pPr>
            <w:r w:rsidRPr="00FB0AA1">
              <w:t>Введение в тему. Постановка учебной задачи.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</w:p>
        </w:tc>
        <w:tc>
          <w:tcPr>
            <w:tcW w:w="0" w:type="auto"/>
          </w:tcPr>
          <w:p w:rsidR="00401990" w:rsidRPr="00FB0AA1" w:rsidRDefault="00401990" w:rsidP="00D716D0">
            <w:pPr>
              <w:jc w:val="both"/>
            </w:pPr>
            <w:r w:rsidRPr="00FB0AA1">
              <w:t xml:space="preserve">Учитель обращает внимание на то, что </w:t>
            </w:r>
            <w:r w:rsidR="00D716D0">
              <w:t xml:space="preserve">разные </w:t>
            </w:r>
            <w:r w:rsidRPr="00FB0AA1">
              <w:t>учащиеся</w:t>
            </w:r>
            <w:r w:rsidR="00D716D0">
              <w:t xml:space="preserve"> слушают разную музыку. </w:t>
            </w:r>
            <w:r w:rsidRPr="00FB0AA1">
              <w:t xml:space="preserve"> На у</w:t>
            </w:r>
            <w:r w:rsidR="00D716D0">
              <w:t>роке ребята узнают каких еще исполнителей слушают подростки и почему.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  <w:r w:rsidRPr="00FB0AA1">
              <w:t>1мин.</w:t>
            </w:r>
          </w:p>
        </w:tc>
      </w:tr>
      <w:tr w:rsidR="008F72D8" w:rsidRPr="00FB0AA1" w:rsidTr="00B75942">
        <w:tc>
          <w:tcPr>
            <w:tcW w:w="0" w:type="auto"/>
          </w:tcPr>
          <w:p w:rsidR="00401990" w:rsidRPr="00FB0AA1" w:rsidRDefault="00401990" w:rsidP="008F72D8">
            <w:pPr>
              <w:pStyle w:val="a7"/>
              <w:numPr>
                <w:ilvl w:val="0"/>
                <w:numId w:val="4"/>
              </w:numPr>
              <w:jc w:val="both"/>
            </w:pPr>
            <w:r w:rsidRPr="00FB0AA1">
              <w:t>Работа по теме урока</w:t>
            </w:r>
          </w:p>
          <w:p w:rsidR="00401990" w:rsidRPr="00FB0AA1" w:rsidRDefault="00D716D0" w:rsidP="00B759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Listening</w:t>
            </w:r>
            <w:r w:rsidR="00401990" w:rsidRPr="00FB0AA1">
              <w:rPr>
                <w:lang w:val="en-US"/>
              </w:rPr>
              <w:t xml:space="preserve"> activity </w:t>
            </w:r>
          </w:p>
          <w:p w:rsidR="00401990" w:rsidRPr="00401990" w:rsidRDefault="00D716D0" w:rsidP="00B759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Listening</w:t>
            </w:r>
            <w:r w:rsidR="00401990" w:rsidRPr="00FB0AA1">
              <w:rPr>
                <w:lang w:val="en-US"/>
              </w:rPr>
              <w:t xml:space="preserve"> for gist and for details</w:t>
            </w: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FE47B2" w:rsidRDefault="00FE47B2" w:rsidP="009C51E0">
            <w:pPr>
              <w:jc w:val="both"/>
              <w:rPr>
                <w:lang w:val="en-US"/>
              </w:rPr>
            </w:pPr>
          </w:p>
          <w:p w:rsidR="008F72D8" w:rsidRDefault="008F72D8" w:rsidP="009C51E0">
            <w:pPr>
              <w:jc w:val="both"/>
              <w:rPr>
                <w:lang w:val="en-US"/>
              </w:rPr>
            </w:pPr>
          </w:p>
          <w:p w:rsidR="008F72D8" w:rsidRDefault="008F72D8" w:rsidP="009C51E0">
            <w:pPr>
              <w:jc w:val="both"/>
              <w:rPr>
                <w:lang w:val="en-US"/>
              </w:rPr>
            </w:pPr>
          </w:p>
          <w:p w:rsidR="008F72D8" w:rsidRDefault="008F72D8" w:rsidP="009C51E0">
            <w:pPr>
              <w:jc w:val="both"/>
              <w:rPr>
                <w:lang w:val="en-US"/>
              </w:rPr>
            </w:pPr>
          </w:p>
          <w:p w:rsidR="008F72D8" w:rsidRDefault="008F72D8" w:rsidP="009C51E0">
            <w:pPr>
              <w:jc w:val="both"/>
              <w:rPr>
                <w:lang w:val="en-US"/>
              </w:rPr>
            </w:pPr>
          </w:p>
          <w:p w:rsidR="008F72D8" w:rsidRDefault="008F72D8" w:rsidP="009C51E0">
            <w:pPr>
              <w:jc w:val="both"/>
              <w:rPr>
                <w:lang w:val="en-US"/>
              </w:rPr>
            </w:pPr>
          </w:p>
          <w:p w:rsidR="008F72D8" w:rsidRDefault="008F72D8" w:rsidP="009C51E0">
            <w:pPr>
              <w:jc w:val="both"/>
              <w:rPr>
                <w:lang w:val="en-US"/>
              </w:rPr>
            </w:pPr>
          </w:p>
          <w:p w:rsidR="008F72D8" w:rsidRDefault="008F72D8" w:rsidP="009C51E0">
            <w:pPr>
              <w:jc w:val="both"/>
              <w:rPr>
                <w:lang w:val="en-US"/>
              </w:rPr>
            </w:pPr>
          </w:p>
          <w:p w:rsidR="008F72D8" w:rsidRDefault="008F72D8" w:rsidP="009C51E0">
            <w:pPr>
              <w:jc w:val="both"/>
              <w:rPr>
                <w:lang w:val="en-US"/>
              </w:rPr>
            </w:pPr>
          </w:p>
          <w:p w:rsidR="008F72D8" w:rsidRDefault="008F72D8" w:rsidP="009C51E0">
            <w:pPr>
              <w:jc w:val="both"/>
              <w:rPr>
                <w:lang w:val="en-US"/>
              </w:rPr>
            </w:pPr>
          </w:p>
          <w:p w:rsidR="008F72D8" w:rsidRDefault="008F72D8" w:rsidP="009C51E0">
            <w:pPr>
              <w:jc w:val="both"/>
              <w:rPr>
                <w:lang w:val="en-US"/>
              </w:rPr>
            </w:pPr>
          </w:p>
          <w:p w:rsidR="008F72D8" w:rsidRDefault="008F72D8" w:rsidP="009C51E0">
            <w:pPr>
              <w:jc w:val="both"/>
              <w:rPr>
                <w:lang w:val="en-US"/>
              </w:rPr>
            </w:pPr>
          </w:p>
          <w:p w:rsidR="009C51E0" w:rsidRPr="00401990" w:rsidRDefault="00FE47B2" w:rsidP="008F72D8">
            <w:pPr>
              <w:pStyle w:val="a7"/>
              <w:numPr>
                <w:ilvl w:val="0"/>
                <w:numId w:val="4"/>
              </w:numPr>
              <w:jc w:val="both"/>
            </w:pPr>
            <w:r w:rsidRPr="008F72D8">
              <w:rPr>
                <w:lang w:val="en-US"/>
              </w:rPr>
              <w:t>V</w:t>
            </w:r>
            <w:r w:rsidR="009C51E0" w:rsidRPr="008F72D8">
              <w:rPr>
                <w:lang w:val="en-US"/>
              </w:rPr>
              <w:t>ocabulary</w:t>
            </w:r>
            <w:r w:rsidR="009C51E0" w:rsidRPr="00401990">
              <w:t xml:space="preserve"> </w:t>
            </w:r>
            <w:r w:rsidR="009C51E0" w:rsidRPr="008F72D8">
              <w:rPr>
                <w:lang w:val="en-US"/>
              </w:rPr>
              <w:t>work</w:t>
            </w: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401990" w:rsidRDefault="00401990" w:rsidP="00B75942">
            <w:pPr>
              <w:jc w:val="both"/>
              <w:rPr>
                <w:lang w:val="en-US"/>
              </w:rPr>
            </w:pPr>
          </w:p>
          <w:p w:rsidR="00401990" w:rsidRPr="00D716D0" w:rsidRDefault="00401990" w:rsidP="00B75942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401990" w:rsidRDefault="00D716D0" w:rsidP="002428FC">
            <w:pPr>
              <w:jc w:val="both"/>
            </w:pPr>
            <w:r>
              <w:lastRenderedPageBreak/>
              <w:t xml:space="preserve">Учащиеся </w:t>
            </w:r>
            <w:r w:rsidR="002428FC" w:rsidRPr="00FB0AA1">
              <w:t>отвечают на вопросы учит</w:t>
            </w:r>
            <w:r w:rsidR="002428FC">
              <w:t>еля,</w:t>
            </w:r>
            <w:r w:rsidR="00401990" w:rsidRPr="00FB0AA1">
              <w:t xml:space="preserve"> </w:t>
            </w:r>
            <w:r w:rsidR="00F67B9E" w:rsidRPr="00FB0AA1">
              <w:t>слушают</w:t>
            </w:r>
            <w:r w:rsidR="00401990" w:rsidRPr="00FB0AA1">
              <w:t xml:space="preserve"> </w:t>
            </w:r>
            <w:proofErr w:type="gramStart"/>
            <w:r w:rsidR="00401990" w:rsidRPr="00FB0AA1">
              <w:t xml:space="preserve">радиопередачу, </w:t>
            </w:r>
            <w:r w:rsidR="002428FC">
              <w:t xml:space="preserve"> заполняют</w:t>
            </w:r>
            <w:proofErr w:type="gramEnd"/>
            <w:r w:rsidR="002428FC">
              <w:t xml:space="preserve"> таблицу в тетради.</w:t>
            </w:r>
            <w:r w:rsidR="00401990" w:rsidRPr="002428FC">
              <w:t xml:space="preserve"> </w:t>
            </w: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9C51E0" w:rsidRDefault="009C51E0" w:rsidP="009C51E0">
            <w:pPr>
              <w:jc w:val="both"/>
            </w:pPr>
          </w:p>
          <w:p w:rsidR="008F72D8" w:rsidRDefault="009C51E0" w:rsidP="009C51E0">
            <w:pPr>
              <w:jc w:val="both"/>
            </w:pPr>
            <w:r>
              <w:t>В парах</w:t>
            </w:r>
            <w:r w:rsidRPr="00FB0AA1">
              <w:t xml:space="preserve"> у</w:t>
            </w:r>
            <w:r>
              <w:t>чащиеся составляют словарную сеть</w:t>
            </w:r>
            <w:r w:rsidR="008F72D8">
              <w:t>,</w:t>
            </w:r>
          </w:p>
          <w:p w:rsidR="009C51E0" w:rsidRPr="00FB0AA1" w:rsidRDefault="008F72D8" w:rsidP="009C51E0">
            <w:pPr>
              <w:jc w:val="both"/>
            </w:pPr>
            <w:r>
              <w:t>Вместе с учителем проверяют произношение</w:t>
            </w:r>
            <w:r w:rsidR="009C51E0" w:rsidRPr="00FB0AA1">
              <w:t xml:space="preserve"> </w:t>
            </w:r>
            <w:proofErr w:type="gramStart"/>
            <w:r w:rsidR="009C51E0" w:rsidRPr="00FB0AA1">
              <w:t>На</w:t>
            </w:r>
            <w:proofErr w:type="gramEnd"/>
            <w:r w:rsidR="009C51E0" w:rsidRPr="00FB0AA1">
              <w:t xml:space="preserve"> втором этапе слова</w:t>
            </w:r>
            <w:r w:rsidR="00FE47B2">
              <w:t>рной работы учащиеся составляют предложения о том, как различные виды музыки действуют на них</w:t>
            </w:r>
            <w:r w:rsidR="009C51E0" w:rsidRPr="00FB0AA1">
              <w:t xml:space="preserve"> </w:t>
            </w:r>
          </w:p>
          <w:p w:rsidR="009C51E0" w:rsidRPr="002428FC" w:rsidRDefault="009C51E0" w:rsidP="002428FC">
            <w:pPr>
              <w:jc w:val="both"/>
            </w:pPr>
          </w:p>
        </w:tc>
        <w:tc>
          <w:tcPr>
            <w:tcW w:w="0" w:type="auto"/>
          </w:tcPr>
          <w:p w:rsidR="002428FC" w:rsidRPr="00F52EC0" w:rsidRDefault="00401990" w:rsidP="00B75942">
            <w:pPr>
              <w:jc w:val="both"/>
              <w:rPr>
                <w:lang w:val="en-US"/>
              </w:rPr>
            </w:pPr>
            <w:r w:rsidRPr="009C51E0">
              <w:lastRenderedPageBreak/>
              <w:t xml:space="preserve"> </w:t>
            </w:r>
            <w:r w:rsidR="002428FC">
              <w:t>Учитель</w:t>
            </w:r>
            <w:r w:rsidR="002428FC" w:rsidRPr="002428FC">
              <w:t xml:space="preserve"> </w:t>
            </w:r>
            <w:r w:rsidR="009C51E0">
              <w:t>предлагает</w:t>
            </w:r>
            <w:r w:rsidR="002428FC" w:rsidRPr="002428FC">
              <w:t xml:space="preserve"> </w:t>
            </w:r>
            <w:r w:rsidR="002428FC">
              <w:t>послушать передачу о музыке. Предлагает</w:t>
            </w:r>
            <w:r w:rsidR="002428FC" w:rsidRPr="002428FC">
              <w:rPr>
                <w:lang w:val="en-US"/>
              </w:rPr>
              <w:t xml:space="preserve"> </w:t>
            </w:r>
            <w:r w:rsidR="002428FC">
              <w:t>ответить</w:t>
            </w:r>
            <w:r w:rsidR="002428FC" w:rsidRPr="002428FC">
              <w:rPr>
                <w:lang w:val="en-US"/>
              </w:rPr>
              <w:t xml:space="preserve"> </w:t>
            </w:r>
            <w:r w:rsidR="002428FC">
              <w:t>на</w:t>
            </w:r>
            <w:r w:rsidR="002428FC" w:rsidRPr="002428FC">
              <w:rPr>
                <w:lang w:val="en-US"/>
              </w:rPr>
              <w:t xml:space="preserve"> </w:t>
            </w:r>
            <w:r w:rsidR="002428FC">
              <w:t>вопросы</w:t>
            </w:r>
            <w:r w:rsidR="002428FC" w:rsidRPr="002428FC">
              <w:rPr>
                <w:lang w:val="en-US"/>
              </w:rPr>
              <w:t>:</w:t>
            </w:r>
          </w:p>
          <w:p w:rsidR="00401990" w:rsidRPr="009C51E0" w:rsidRDefault="002428FC" w:rsidP="00B759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 you know the names of these musicians? What music style do they perform?</w:t>
            </w:r>
          </w:p>
          <w:p w:rsidR="00401990" w:rsidRPr="00FB0AA1" w:rsidRDefault="00401990" w:rsidP="00B75942">
            <w:pPr>
              <w:jc w:val="both"/>
              <w:rPr>
                <w:lang w:val="en-US"/>
              </w:rPr>
            </w:pPr>
          </w:p>
          <w:p w:rsidR="00401990" w:rsidRPr="00FB0AA1" w:rsidRDefault="00401990" w:rsidP="00B75942">
            <w:pPr>
              <w:jc w:val="both"/>
              <w:rPr>
                <w:lang w:val="en-US"/>
              </w:rPr>
            </w:pPr>
          </w:p>
          <w:p w:rsidR="00FE47B2" w:rsidRPr="00F52EC0" w:rsidRDefault="00FE47B2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Default="009C51E0" w:rsidP="00B75942">
            <w:pPr>
              <w:jc w:val="both"/>
            </w:pPr>
            <w:r>
              <w:t xml:space="preserve">Учитель предлагает познакомиться с новыми </w:t>
            </w:r>
            <w:proofErr w:type="gramStart"/>
            <w:r>
              <w:t>словами  для</w:t>
            </w:r>
            <w:proofErr w:type="gramEnd"/>
            <w:r>
              <w:t xml:space="preserve"> описания любимого типа музыки и составить словарную сеть</w:t>
            </w:r>
            <w:r w:rsidR="00FE47B2">
              <w:t>,</w:t>
            </w:r>
            <w:r w:rsidR="008F72D8">
              <w:t xml:space="preserve"> организует фонетическую отработку</w:t>
            </w:r>
          </w:p>
          <w:p w:rsidR="00401990" w:rsidRPr="00FE47B2" w:rsidRDefault="00FE47B2" w:rsidP="00B75942">
            <w:pPr>
              <w:jc w:val="both"/>
            </w:pPr>
            <w:r>
              <w:t xml:space="preserve"> а затем</w:t>
            </w:r>
            <w:r w:rsidR="008F72D8">
              <w:t xml:space="preserve"> предлагает составить</w:t>
            </w:r>
            <w:r>
              <w:t xml:space="preserve"> предложения о разных видах музыки</w:t>
            </w:r>
          </w:p>
          <w:p w:rsidR="00401990" w:rsidRPr="009C51E0" w:rsidRDefault="00401990" w:rsidP="00B75942">
            <w:pPr>
              <w:jc w:val="both"/>
            </w:pPr>
          </w:p>
          <w:p w:rsidR="00401990" w:rsidRPr="009C51E0" w:rsidRDefault="00401990" w:rsidP="00B75942">
            <w:pPr>
              <w:jc w:val="both"/>
            </w:pPr>
          </w:p>
        </w:tc>
        <w:tc>
          <w:tcPr>
            <w:tcW w:w="0" w:type="auto"/>
          </w:tcPr>
          <w:p w:rsidR="00401990" w:rsidRPr="00401990" w:rsidRDefault="00401990" w:rsidP="00B75942">
            <w:pPr>
              <w:jc w:val="both"/>
            </w:pPr>
            <w:r w:rsidRPr="00FB0AA1">
              <w:lastRenderedPageBreak/>
              <w:t>Групповая работа</w:t>
            </w:r>
          </w:p>
          <w:p w:rsidR="00401990" w:rsidRPr="00401990" w:rsidRDefault="00401990" w:rsidP="00B75942">
            <w:pPr>
              <w:jc w:val="both"/>
            </w:pPr>
          </w:p>
          <w:p w:rsidR="00401990" w:rsidRPr="00401990" w:rsidRDefault="00401990" w:rsidP="00B75942">
            <w:pPr>
              <w:jc w:val="both"/>
            </w:pPr>
          </w:p>
          <w:p w:rsidR="009C51E0" w:rsidRPr="008F72D8" w:rsidRDefault="009C51E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  <w:r w:rsidRPr="00FB0AA1">
              <w:rPr>
                <w:lang w:val="en-US"/>
              </w:rPr>
              <w:t>Predicting</w:t>
            </w:r>
            <w:r w:rsidRPr="00FB0AA1">
              <w:t>–языковая догадка</w:t>
            </w:r>
          </w:p>
          <w:p w:rsidR="009C51E0" w:rsidRPr="008F72D8" w:rsidRDefault="009C51E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  <w:r w:rsidRPr="00FB0AA1">
              <w:rPr>
                <w:lang w:val="en-US"/>
              </w:rPr>
              <w:t>Matching</w:t>
            </w:r>
            <w:r w:rsidRPr="00FB0AA1">
              <w:t>–задания на множественный выбор</w:t>
            </w:r>
          </w:p>
          <w:p w:rsidR="009C51E0" w:rsidRDefault="009C51E0" w:rsidP="00B75942">
            <w:pPr>
              <w:jc w:val="both"/>
            </w:pPr>
          </w:p>
          <w:p w:rsidR="009C51E0" w:rsidRPr="009C51E0" w:rsidRDefault="00401990" w:rsidP="00B75942">
            <w:pPr>
              <w:jc w:val="both"/>
              <w:rPr>
                <w:lang w:val="en-US"/>
              </w:rPr>
            </w:pPr>
            <w:r w:rsidRPr="00FB0AA1">
              <w:rPr>
                <w:lang w:val="en-US"/>
              </w:rPr>
              <w:t>Post</w:t>
            </w:r>
            <w:r w:rsidRPr="002428FC">
              <w:rPr>
                <w:lang w:val="en-US"/>
              </w:rPr>
              <w:t>-</w:t>
            </w:r>
            <w:r w:rsidRPr="00FB0AA1">
              <w:rPr>
                <w:lang w:val="en-US"/>
              </w:rPr>
              <w:t>listening</w:t>
            </w:r>
            <w:r w:rsidRPr="002428FC">
              <w:rPr>
                <w:lang w:val="en-US"/>
              </w:rPr>
              <w:t xml:space="preserve"> </w:t>
            </w:r>
            <w:r w:rsidRPr="00FB0AA1">
              <w:rPr>
                <w:lang w:val="en-US"/>
              </w:rPr>
              <w:t>discussion</w:t>
            </w:r>
            <w:r w:rsidR="002428FC" w:rsidRPr="002428FC">
              <w:rPr>
                <w:lang w:val="en-US"/>
              </w:rPr>
              <w:t xml:space="preserve">– </w:t>
            </w:r>
            <w:r w:rsidR="002428FC">
              <w:t>обсуждение</w:t>
            </w:r>
            <w:r w:rsidR="002428FC" w:rsidRPr="002428FC">
              <w:rPr>
                <w:lang w:val="en-US"/>
              </w:rPr>
              <w:t xml:space="preserve"> (</w:t>
            </w:r>
            <w:r w:rsidR="002428FC">
              <w:t>зад</w:t>
            </w:r>
            <w:r w:rsidR="009C51E0">
              <w:t>ания</w:t>
            </w:r>
          </w:p>
          <w:p w:rsidR="00401990" w:rsidRDefault="009C51E0" w:rsidP="00B75942">
            <w:pPr>
              <w:jc w:val="both"/>
              <w:rPr>
                <w:lang w:val="en-US"/>
              </w:rPr>
            </w:pPr>
            <w:r w:rsidRPr="00FB0AA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Sum up the ideas  </w:t>
            </w:r>
          </w:p>
          <w:p w:rsidR="00FE47B2" w:rsidRDefault="00FE47B2" w:rsidP="00B759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 music do teenagers like to listen and why?</w:t>
            </w:r>
          </w:p>
          <w:p w:rsidR="00FE47B2" w:rsidRPr="00F52EC0" w:rsidRDefault="00FE47B2" w:rsidP="00B75942">
            <w:pPr>
              <w:jc w:val="both"/>
              <w:rPr>
                <w:lang w:val="en-US"/>
              </w:rPr>
            </w:pPr>
          </w:p>
          <w:p w:rsidR="00FE47B2" w:rsidRPr="00F52EC0" w:rsidRDefault="00FE47B2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8F72D8" w:rsidRPr="00F52EC0" w:rsidRDefault="008F72D8" w:rsidP="00B75942">
            <w:pPr>
              <w:jc w:val="both"/>
              <w:rPr>
                <w:lang w:val="en-US"/>
              </w:rPr>
            </w:pPr>
          </w:p>
          <w:p w:rsidR="00FE47B2" w:rsidRPr="00FE47B2" w:rsidRDefault="00FE47B2" w:rsidP="00B75942">
            <w:pPr>
              <w:jc w:val="both"/>
            </w:pPr>
            <w:r>
              <w:t>Парная работа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9C51E0" w:rsidP="00B75942">
            <w:pPr>
              <w:jc w:val="both"/>
            </w:pPr>
            <w:r>
              <w:lastRenderedPageBreak/>
              <w:t xml:space="preserve">15 </w:t>
            </w:r>
            <w:r w:rsidR="00401990" w:rsidRPr="00FB0AA1">
              <w:t>мин.</w:t>
            </w:r>
          </w:p>
          <w:p w:rsidR="00401990" w:rsidRPr="00FB0AA1" w:rsidRDefault="00401990" w:rsidP="00B75942">
            <w:pPr>
              <w:jc w:val="both"/>
            </w:pPr>
          </w:p>
          <w:p w:rsidR="00401990" w:rsidRPr="00FB0AA1" w:rsidRDefault="00401990" w:rsidP="00B75942">
            <w:pPr>
              <w:jc w:val="both"/>
            </w:pPr>
          </w:p>
          <w:p w:rsidR="00401990" w:rsidRDefault="00401990" w:rsidP="00B75942">
            <w:pPr>
              <w:jc w:val="both"/>
            </w:pPr>
            <w:r w:rsidRPr="00FB0AA1">
              <w:t>15 мин.</w:t>
            </w:r>
          </w:p>
          <w:p w:rsidR="008F72D8" w:rsidRDefault="008F72D8" w:rsidP="00B75942">
            <w:pPr>
              <w:jc w:val="both"/>
            </w:pPr>
          </w:p>
          <w:p w:rsidR="008F72D8" w:rsidRDefault="008F72D8" w:rsidP="00B75942">
            <w:pPr>
              <w:jc w:val="both"/>
            </w:pPr>
          </w:p>
          <w:p w:rsidR="008F72D8" w:rsidRDefault="008F72D8" w:rsidP="00B75942">
            <w:pPr>
              <w:jc w:val="both"/>
            </w:pPr>
          </w:p>
          <w:p w:rsidR="008F72D8" w:rsidRDefault="008F72D8" w:rsidP="00B75942">
            <w:pPr>
              <w:jc w:val="both"/>
            </w:pPr>
          </w:p>
          <w:p w:rsidR="008F72D8" w:rsidRDefault="008F72D8" w:rsidP="00B75942">
            <w:pPr>
              <w:jc w:val="both"/>
            </w:pPr>
          </w:p>
          <w:p w:rsidR="008F72D8" w:rsidRPr="00FB0AA1" w:rsidRDefault="008F72D8" w:rsidP="00B75942">
            <w:pPr>
              <w:jc w:val="both"/>
            </w:pPr>
            <w:r>
              <w:t>5 мин</w:t>
            </w:r>
          </w:p>
        </w:tc>
      </w:tr>
      <w:tr w:rsidR="008F72D8" w:rsidRPr="00FB0AA1" w:rsidTr="00B75942">
        <w:tc>
          <w:tcPr>
            <w:tcW w:w="0" w:type="auto"/>
          </w:tcPr>
          <w:p w:rsidR="00401990" w:rsidRPr="00FB0AA1" w:rsidRDefault="00401990" w:rsidP="008F72D8">
            <w:pPr>
              <w:pStyle w:val="a7"/>
              <w:numPr>
                <w:ilvl w:val="0"/>
                <w:numId w:val="4"/>
              </w:numPr>
              <w:jc w:val="both"/>
            </w:pPr>
            <w:r w:rsidRPr="00FB0AA1">
              <w:t>Рефлексия. Подведение итогов урока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  <w:rPr>
                <w:lang w:val="en-US"/>
              </w:rPr>
            </w:pPr>
            <w:r w:rsidRPr="00FB0AA1">
              <w:rPr>
                <w:lang w:val="en-US"/>
              </w:rPr>
              <w:t>What new things have you learnt?</w:t>
            </w:r>
          </w:p>
          <w:p w:rsidR="00401990" w:rsidRPr="00FB0AA1" w:rsidRDefault="00401990" w:rsidP="00B75942">
            <w:pPr>
              <w:jc w:val="both"/>
              <w:rPr>
                <w:lang w:val="en-US"/>
              </w:rPr>
            </w:pPr>
            <w:r w:rsidRPr="00FB0AA1">
              <w:rPr>
                <w:lang w:val="en-US"/>
              </w:rPr>
              <w:t>What</w:t>
            </w:r>
            <w:r w:rsidRPr="00401990">
              <w:rPr>
                <w:lang w:val="en-US"/>
              </w:rPr>
              <w:t xml:space="preserve"> </w:t>
            </w:r>
            <w:r w:rsidRPr="00FB0AA1">
              <w:rPr>
                <w:lang w:val="en-US"/>
              </w:rPr>
              <w:t>was</w:t>
            </w:r>
            <w:r w:rsidRPr="00401990">
              <w:rPr>
                <w:lang w:val="en-US"/>
              </w:rPr>
              <w:t xml:space="preserve"> </w:t>
            </w:r>
            <w:r w:rsidRPr="00FB0AA1">
              <w:rPr>
                <w:lang w:val="en-US"/>
              </w:rPr>
              <w:t>difficult</w:t>
            </w:r>
            <w:r w:rsidRPr="00401990">
              <w:rPr>
                <w:lang w:val="en-US"/>
              </w:rPr>
              <w:t xml:space="preserve"> </w:t>
            </w:r>
            <w:r w:rsidRPr="00FB0AA1">
              <w:rPr>
                <w:lang w:val="en-US"/>
              </w:rPr>
              <w:t>for</w:t>
            </w:r>
            <w:r w:rsidRPr="00401990">
              <w:rPr>
                <w:lang w:val="en-US"/>
              </w:rPr>
              <w:t xml:space="preserve"> </w:t>
            </w:r>
            <w:r w:rsidRPr="00FB0AA1">
              <w:rPr>
                <w:lang w:val="en-US"/>
              </w:rPr>
              <w:t>you</w:t>
            </w:r>
            <w:r w:rsidRPr="00401990">
              <w:rPr>
                <w:lang w:val="en-US"/>
              </w:rPr>
              <w:t xml:space="preserve">? </w:t>
            </w:r>
            <w:r w:rsidRPr="00FB0AA1">
              <w:rPr>
                <w:lang w:val="en-US"/>
              </w:rPr>
              <w:t>What was the most interesting moment?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  <w:r w:rsidRPr="00FB0AA1">
              <w:t>Отвечают на вопросы учителя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  <w:r w:rsidRPr="00FB0AA1">
              <w:t>Беседа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  <w:r w:rsidRPr="00FB0AA1">
              <w:t>2 мин</w:t>
            </w:r>
          </w:p>
        </w:tc>
      </w:tr>
      <w:tr w:rsidR="008F72D8" w:rsidRPr="00FB0AA1" w:rsidTr="00B75942">
        <w:tc>
          <w:tcPr>
            <w:tcW w:w="0" w:type="auto"/>
          </w:tcPr>
          <w:p w:rsidR="00401990" w:rsidRPr="00FB0AA1" w:rsidRDefault="00401990" w:rsidP="008F72D8">
            <w:pPr>
              <w:pStyle w:val="a7"/>
              <w:numPr>
                <w:ilvl w:val="0"/>
                <w:numId w:val="4"/>
              </w:numPr>
              <w:jc w:val="both"/>
            </w:pPr>
            <w:r w:rsidRPr="00FB0AA1">
              <w:t>Домашнее задание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  <w:r w:rsidRPr="00FB0AA1">
              <w:t xml:space="preserve">Учащимся предлагается </w:t>
            </w:r>
            <w:r w:rsidR="00FE47B2">
              <w:t xml:space="preserve">выполнить упражнение 98 </w:t>
            </w:r>
            <w:proofErr w:type="spellStart"/>
            <w:r w:rsidR="00FE47B2">
              <w:t>стр</w:t>
            </w:r>
            <w:proofErr w:type="spellEnd"/>
            <w:r w:rsidR="00FE47B2">
              <w:t xml:space="preserve"> 36 для закрепления новой лексики и </w:t>
            </w:r>
            <w:proofErr w:type="spellStart"/>
            <w:r w:rsidR="00FE47B2">
              <w:t>упр</w:t>
            </w:r>
            <w:proofErr w:type="spellEnd"/>
            <w:r w:rsidR="00FE47B2">
              <w:t xml:space="preserve"> 99 </w:t>
            </w:r>
            <w:proofErr w:type="spellStart"/>
            <w:r w:rsidR="00FE47B2">
              <w:t>стр</w:t>
            </w:r>
            <w:proofErr w:type="spellEnd"/>
            <w:r w:rsidR="00FE47B2">
              <w:t xml:space="preserve"> 37 как подготовку к групповой работе на след уроке</w:t>
            </w: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</w:p>
        </w:tc>
        <w:tc>
          <w:tcPr>
            <w:tcW w:w="0" w:type="auto"/>
          </w:tcPr>
          <w:p w:rsidR="00401990" w:rsidRPr="00FB0AA1" w:rsidRDefault="00401990" w:rsidP="00B75942">
            <w:pPr>
              <w:jc w:val="both"/>
            </w:pPr>
            <w:r w:rsidRPr="00FB0AA1">
              <w:t>1мин.</w:t>
            </w:r>
          </w:p>
        </w:tc>
      </w:tr>
    </w:tbl>
    <w:p w:rsidR="00E6306E" w:rsidRPr="00F67B9E" w:rsidRDefault="00E6306E" w:rsidP="00F67B9E">
      <w:pPr>
        <w:ind w:right="1134"/>
        <w:jc w:val="both"/>
        <w:rPr>
          <w:color w:val="000080"/>
          <w:sz w:val="28"/>
          <w:szCs w:val="28"/>
          <w:lang w:val="en-US"/>
        </w:rPr>
      </w:pPr>
      <w:bookmarkStart w:id="0" w:name="_GoBack"/>
      <w:bookmarkEnd w:id="0"/>
    </w:p>
    <w:sectPr w:rsidR="00E6306E" w:rsidRPr="00F67B9E" w:rsidSect="00F67B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EFD"/>
    <w:multiLevelType w:val="hybridMultilevel"/>
    <w:tmpl w:val="E7AA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14CAD"/>
    <w:multiLevelType w:val="hybridMultilevel"/>
    <w:tmpl w:val="B14A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167E"/>
    <w:multiLevelType w:val="hybridMultilevel"/>
    <w:tmpl w:val="F5B8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06DD2"/>
    <w:multiLevelType w:val="hybridMultilevel"/>
    <w:tmpl w:val="03CC1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90"/>
    <w:rsid w:val="002428FC"/>
    <w:rsid w:val="002C4737"/>
    <w:rsid w:val="00401990"/>
    <w:rsid w:val="004223FC"/>
    <w:rsid w:val="006F360E"/>
    <w:rsid w:val="008F72D8"/>
    <w:rsid w:val="009C51E0"/>
    <w:rsid w:val="009F0DEC"/>
    <w:rsid w:val="00B72D96"/>
    <w:rsid w:val="00BC3BA6"/>
    <w:rsid w:val="00D716D0"/>
    <w:rsid w:val="00DC3819"/>
    <w:rsid w:val="00DD2274"/>
    <w:rsid w:val="00E6306E"/>
    <w:rsid w:val="00EF3140"/>
    <w:rsid w:val="00F52EC0"/>
    <w:rsid w:val="00F67B9E"/>
    <w:rsid w:val="00FB0C9B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510B"/>
  <w15:docId w15:val="{858C5B59-2716-4C6B-9DDA-0DA83F17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99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C3819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8F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Александра M</cp:lastModifiedBy>
  <cp:revision>3</cp:revision>
  <dcterms:created xsi:type="dcterms:W3CDTF">2016-10-29T14:47:00Z</dcterms:created>
  <dcterms:modified xsi:type="dcterms:W3CDTF">2016-11-05T21:10:00Z</dcterms:modified>
</cp:coreProperties>
</file>