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15" w:rsidRPr="00A91937" w:rsidRDefault="00926245" w:rsidP="00926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937">
        <w:rPr>
          <w:rFonts w:ascii="Times New Roman" w:hAnsi="Times New Roman" w:cs="Times New Roman"/>
          <w:sz w:val="28"/>
          <w:szCs w:val="28"/>
        </w:rPr>
        <w:t>Экологическая игра «Давайте с природою дружить!»</w:t>
      </w:r>
    </w:p>
    <w:p w:rsidR="00DA1525" w:rsidRPr="00A91937" w:rsidRDefault="00926245" w:rsidP="00DA1525">
      <w:pPr>
        <w:rPr>
          <w:rFonts w:ascii="Times New Roman" w:hAnsi="Times New Roman" w:cs="Times New Roman"/>
          <w:sz w:val="28"/>
          <w:szCs w:val="28"/>
        </w:rPr>
      </w:pPr>
      <w:r w:rsidRPr="00A91937">
        <w:rPr>
          <w:rFonts w:ascii="Times New Roman" w:hAnsi="Times New Roman" w:cs="Times New Roman"/>
          <w:sz w:val="28"/>
          <w:szCs w:val="28"/>
        </w:rPr>
        <w:t>Цель</w:t>
      </w:r>
      <w:r w:rsidR="00DA1525" w:rsidRPr="00A91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DA1525" w:rsidRPr="00A9193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 учащихся сознания социально-ответственного гражданина своей страны для сохранения природного наследия.</w:t>
      </w:r>
    </w:p>
    <w:p w:rsidR="00DA1525" w:rsidRPr="00A91937" w:rsidRDefault="00DA1525" w:rsidP="00DA1525">
      <w:pPr>
        <w:rPr>
          <w:rFonts w:ascii="Times New Roman" w:hAnsi="Times New Roman" w:cs="Times New Roman"/>
          <w:sz w:val="28"/>
          <w:szCs w:val="28"/>
        </w:rPr>
      </w:pPr>
      <w:r w:rsidRPr="00A9193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A1525" w:rsidRPr="00A91937" w:rsidRDefault="00DA1525" w:rsidP="00DA152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1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Создать положительное отношение </w:t>
      </w:r>
      <w:r w:rsidR="00C62BF0" w:rsidRPr="00A91937">
        <w:rPr>
          <w:rFonts w:ascii="Times New Roman" w:hAnsi="Times New Roman" w:cs="Times New Roman"/>
          <w:sz w:val="28"/>
          <w:szCs w:val="28"/>
          <w:shd w:val="clear" w:color="auto" w:fill="FFFFFF"/>
        </w:rPr>
        <w:t>к природе и</w:t>
      </w:r>
      <w:r w:rsidRPr="00A91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окружающей среде.</w:t>
      </w:r>
    </w:p>
    <w:p w:rsidR="00A91937" w:rsidRDefault="00DA1525" w:rsidP="005C2AF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193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926245" w:rsidRPr="00A9193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бережное и гуманное отношение учащихся к окружающей среде</w:t>
      </w:r>
    </w:p>
    <w:p w:rsidR="00DA1525" w:rsidRDefault="00A91937" w:rsidP="005C2AF3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Сформировать ответственное отн</w:t>
      </w:r>
      <w:r w:rsidR="00C62BF0" w:rsidRPr="00A91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ошение </w:t>
      </w:r>
      <w:r w:rsidRPr="00A91937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A91937">
        <w:t xml:space="preserve"> </w:t>
      </w:r>
      <w:r w:rsidRPr="00A91937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проблемам экологии.</w:t>
      </w:r>
      <w:r w:rsidR="00C62BF0" w:rsidRPr="00A91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91937" w:rsidRDefault="00A91937" w:rsidP="00A9193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осеннего месячника по благоустройству города для учеников была проведена экологическая игра «Давайте с природою дружить!»</w:t>
      </w:r>
      <w:r w:rsidR="00A349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91937" w:rsidRPr="00A91937" w:rsidRDefault="00A349FB" w:rsidP="00A9193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6D56AC5" wp14:editId="346DDE99">
            <wp:simplePos x="0" y="0"/>
            <wp:positionH relativeFrom="margin">
              <wp:posOffset>1319628</wp:posOffset>
            </wp:positionH>
            <wp:positionV relativeFrom="margin">
              <wp:posOffset>8177139</wp:posOffset>
            </wp:positionV>
            <wp:extent cx="2575560" cy="1652905"/>
            <wp:effectExtent l="0" t="0" r="0" b="4445"/>
            <wp:wrapSquare wrapText="bothSides"/>
            <wp:docPr id="4" name="Рисунок 4" descr="https://pp.vk.me/c629523/v629523449/16103/Rulh3Sv4u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29523/v629523449/16103/Rulh3Sv4uV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1" t="14288" r="5352" b="8955"/>
                    <a:stretch/>
                  </pic:blipFill>
                  <pic:spPr bwMode="auto">
                    <a:xfrm>
                      <a:off x="0" y="0"/>
                      <a:ext cx="257556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9A0679C" wp14:editId="49B3C4C1">
            <wp:simplePos x="0" y="0"/>
            <wp:positionH relativeFrom="margin">
              <wp:posOffset>2726690</wp:posOffset>
            </wp:positionH>
            <wp:positionV relativeFrom="margin">
              <wp:posOffset>6023610</wp:posOffset>
            </wp:positionV>
            <wp:extent cx="2628900" cy="1963420"/>
            <wp:effectExtent l="0" t="0" r="0" b="0"/>
            <wp:wrapSquare wrapText="bothSides"/>
            <wp:docPr id="3" name="Рисунок 3" descr="https://pp.vk.me/c629523/v629523449/16130/5Qcjim-xc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29523/v629523449/16130/5Qcjim-xck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0B0B7F" wp14:editId="7DC4F7E6">
            <wp:simplePos x="0" y="0"/>
            <wp:positionH relativeFrom="page">
              <wp:posOffset>966567</wp:posOffset>
            </wp:positionH>
            <wp:positionV relativeFrom="margin">
              <wp:posOffset>6029960</wp:posOffset>
            </wp:positionV>
            <wp:extent cx="2620010" cy="1956435"/>
            <wp:effectExtent l="0" t="0" r="8890" b="5715"/>
            <wp:wrapSquare wrapText="bothSides"/>
            <wp:docPr id="2" name="Рисунок 2" descr="https://pp.vk.me/c629523/v629523449/16166/XqeN43O6E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29523/v629523449/16166/XqeN43O6EF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86740FF" wp14:editId="7C3535A6">
            <wp:simplePos x="0" y="0"/>
            <wp:positionH relativeFrom="margin">
              <wp:posOffset>2744470</wp:posOffset>
            </wp:positionH>
            <wp:positionV relativeFrom="margin">
              <wp:posOffset>4018915</wp:posOffset>
            </wp:positionV>
            <wp:extent cx="2681605" cy="1828800"/>
            <wp:effectExtent l="0" t="0" r="4445" b="0"/>
            <wp:wrapSquare wrapText="bothSides"/>
            <wp:docPr id="5" name="Рисунок 5" descr="https://pp.vk.me/c629524/v629524449/15cce/Tu2Zetwvy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vk.me/c629524/v629524449/15cce/Tu2ZetwvyP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58184B" wp14:editId="6EA8B9CE">
            <wp:simplePos x="0" y="0"/>
            <wp:positionH relativeFrom="margin">
              <wp:align>left</wp:align>
            </wp:positionH>
            <wp:positionV relativeFrom="margin">
              <wp:posOffset>4018525</wp:posOffset>
            </wp:positionV>
            <wp:extent cx="2479040" cy="1851660"/>
            <wp:effectExtent l="0" t="0" r="0" b="0"/>
            <wp:wrapSquare wrapText="bothSides"/>
            <wp:docPr id="1" name="Рисунок 1" descr="https://pp.vk.me/c629523/v629523449/161b7/ZazDEx3jD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9523/v629523449/161b7/ZazDEx3jD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были поделены на команды разных животных. После представления визитки своих команд участники начали выполнять интересные задания на экологическую тему: игры на внимательность, загадки, пословицы, 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творческий конкурс – «Знак: внимание!», где ребятам предстояло придумать и изобразить их знак, говорящий о внимательном отношении к природе. </w:t>
      </w:r>
      <w:bookmarkStart w:id="0" w:name="_GoBack"/>
      <w:bookmarkEnd w:id="0"/>
    </w:p>
    <w:sectPr w:rsidR="00A91937" w:rsidRPr="00A9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A87" w:rsidRDefault="00520A87" w:rsidP="00926245">
      <w:pPr>
        <w:spacing w:after="0" w:line="240" w:lineRule="auto"/>
      </w:pPr>
      <w:r>
        <w:separator/>
      </w:r>
    </w:p>
  </w:endnote>
  <w:endnote w:type="continuationSeparator" w:id="0">
    <w:p w:rsidR="00520A87" w:rsidRDefault="00520A87" w:rsidP="0092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A87" w:rsidRDefault="00520A87" w:rsidP="00926245">
      <w:pPr>
        <w:spacing w:after="0" w:line="240" w:lineRule="auto"/>
      </w:pPr>
      <w:r>
        <w:separator/>
      </w:r>
    </w:p>
  </w:footnote>
  <w:footnote w:type="continuationSeparator" w:id="0">
    <w:p w:rsidR="00520A87" w:rsidRDefault="00520A87" w:rsidP="00926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02063"/>
    <w:multiLevelType w:val="hybridMultilevel"/>
    <w:tmpl w:val="4FA26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13"/>
    <w:rsid w:val="00190DE4"/>
    <w:rsid w:val="003A5584"/>
    <w:rsid w:val="00411915"/>
    <w:rsid w:val="00432665"/>
    <w:rsid w:val="00520A87"/>
    <w:rsid w:val="00924213"/>
    <w:rsid w:val="00926245"/>
    <w:rsid w:val="00A349FB"/>
    <w:rsid w:val="00A91937"/>
    <w:rsid w:val="00C62BF0"/>
    <w:rsid w:val="00DA1525"/>
    <w:rsid w:val="00DE13BF"/>
    <w:rsid w:val="00F5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D8C00-75D6-412A-B592-C520909D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6245"/>
  </w:style>
  <w:style w:type="paragraph" w:styleId="a6">
    <w:name w:val="footer"/>
    <w:basedOn w:val="a"/>
    <w:link w:val="a7"/>
    <w:uiPriority w:val="99"/>
    <w:unhideWhenUsed/>
    <w:rsid w:val="00926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6245"/>
  </w:style>
  <w:style w:type="paragraph" w:styleId="a8">
    <w:name w:val="Normal (Web)"/>
    <w:basedOn w:val="a"/>
    <w:uiPriority w:val="99"/>
    <w:semiHidden/>
    <w:unhideWhenUsed/>
    <w:rsid w:val="00926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A1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3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Кожина Надежда Владимировна</dc:creator>
  <cp:keywords/>
  <dc:description/>
  <cp:lastModifiedBy>Кожина Надежда Владимировна</cp:lastModifiedBy>
  <cp:revision>4</cp:revision>
  <dcterms:created xsi:type="dcterms:W3CDTF">2015-10-09T06:47:00Z</dcterms:created>
  <dcterms:modified xsi:type="dcterms:W3CDTF">2015-10-26T08:13:00Z</dcterms:modified>
</cp:coreProperties>
</file>