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88A" w:rsidRDefault="0042088A">
      <w:r>
        <w:rPr>
          <w:noProof/>
        </w:rPr>
        <w:drawing>
          <wp:inline distT="0" distB="0" distL="0" distR="0">
            <wp:extent cx="6781569" cy="932465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318" cy="934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831" w:rsidRPr="00585258" w:rsidRDefault="008B1831" w:rsidP="004F18C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25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положения Закона РФ "Об образовании", иных нормативных актов РФ и Санкт-Петербурга, рекомендаций Комитета по образованию.</w:t>
      </w:r>
    </w:p>
    <w:p w:rsidR="00AA6D47" w:rsidRPr="00585258" w:rsidRDefault="00917E50" w:rsidP="004F18C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AA6D47" w:rsidRPr="00585258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AA6D47" w:rsidRPr="00585258">
        <w:rPr>
          <w:rFonts w:ascii="Times New Roman" w:eastAsia="Times New Roman" w:hAnsi="Times New Roman" w:cs="Times New Roman"/>
          <w:sz w:val="24"/>
          <w:szCs w:val="24"/>
        </w:rPr>
        <w:t xml:space="preserve"> Решение о допуске к переводной аттестации принимается педагогическим советом образовательного учреждения и оформляется приказом не позднее 20 мая текущего года.</w:t>
      </w:r>
      <w:r w:rsidR="00AA6D47" w:rsidRPr="00585258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4F18C2" w:rsidRDefault="004F18C2" w:rsidP="004F18C2">
      <w:pPr>
        <w:pStyle w:val="a4"/>
        <w:ind w:left="94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831" w:rsidRPr="00585258" w:rsidRDefault="008B1831" w:rsidP="004F18C2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258">
        <w:rPr>
          <w:rFonts w:ascii="Times New Roman" w:eastAsia="Times New Roman" w:hAnsi="Times New Roman" w:cs="Times New Roman"/>
          <w:b/>
          <w:sz w:val="24"/>
          <w:szCs w:val="24"/>
        </w:rPr>
        <w:t>Государственная итоговая аттестация</w:t>
      </w:r>
    </w:p>
    <w:p w:rsidR="004F18C2" w:rsidRPr="004F18C2" w:rsidRDefault="00917E50" w:rsidP="004F18C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4F18C2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A6D47" w:rsidRPr="004F18C2">
        <w:rPr>
          <w:rFonts w:ascii="Times New Roman" w:eastAsia="Times New Roman" w:hAnsi="Times New Roman" w:cs="Times New Roman"/>
          <w:sz w:val="24"/>
          <w:szCs w:val="24"/>
        </w:rPr>
        <w:t>Освоение основных общеобразовательных программ среднего (полного) общего образования в лицее, завершается обязательной государственной (итоговой) аттестацией выпускников по русскому языку и математике. </w:t>
      </w:r>
      <w:r w:rsidR="00AA6D47" w:rsidRPr="004F18C2">
        <w:rPr>
          <w:rFonts w:ascii="Times New Roman" w:eastAsia="Times New Roman" w:hAnsi="Times New Roman" w:cs="Times New Roman"/>
          <w:sz w:val="24"/>
          <w:szCs w:val="24"/>
        </w:rPr>
        <w:br/>
        <w:t>Экзамены по другим общеобразовательным предметам - литературе, физике, химии, биологии, географии, истории, обществознании, иностранным языкам (английский, немецкий, французский и испанский языки), информатике и информационно-коммуникационным технологиям (ИКТ) - выпускники сдают на добровольной основе по своему выбору. Количество экзаменов по выбору определяется выпускниками самостоятельно, для чего не позднее 1 марта текущего года они подают в заявление о сдаче экзаменов по выбору с указанием соответствующих общеобразовательных предметов. </w:t>
      </w:r>
    </w:p>
    <w:p w:rsidR="001A7DB0" w:rsidRPr="00917E50" w:rsidRDefault="00917E50" w:rsidP="004F18C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AA6D47" w:rsidRPr="004F18C2">
        <w:rPr>
          <w:rFonts w:ascii="Times New Roman" w:eastAsia="Times New Roman" w:hAnsi="Times New Roman" w:cs="Times New Roman"/>
          <w:sz w:val="24"/>
          <w:szCs w:val="24"/>
        </w:rPr>
        <w:t>2. Государственная (итоговая) аттестация по всем общеобразовательным предметам, указанным в пункте 1 настоящего Положения (за исключением иностранных языков), пр</w:t>
      </w:r>
      <w:r w:rsidR="00585258" w:rsidRPr="004F18C2">
        <w:rPr>
          <w:rFonts w:ascii="Times New Roman" w:eastAsia="Times New Roman" w:hAnsi="Times New Roman" w:cs="Times New Roman"/>
          <w:sz w:val="24"/>
          <w:szCs w:val="24"/>
        </w:rPr>
        <w:t xml:space="preserve">оводится </w:t>
      </w:r>
      <w:r w:rsidR="00AA6D47" w:rsidRPr="004F18C2">
        <w:rPr>
          <w:rFonts w:ascii="Times New Roman" w:eastAsia="Times New Roman" w:hAnsi="Times New Roman" w:cs="Times New Roman"/>
          <w:sz w:val="24"/>
          <w:szCs w:val="24"/>
        </w:rPr>
        <w:t>на русском языке. </w:t>
      </w:r>
    </w:p>
    <w:p w:rsidR="00585258" w:rsidRPr="00585258" w:rsidRDefault="00A74259" w:rsidP="004F18C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258">
        <w:rPr>
          <w:rFonts w:ascii="Times New Roman" w:eastAsia="Times New Roman" w:hAnsi="Times New Roman" w:cs="Times New Roman"/>
          <w:b/>
          <w:sz w:val="24"/>
          <w:szCs w:val="24"/>
        </w:rPr>
        <w:t>Формы проведения государственной (итоговой) аттестации</w:t>
      </w:r>
    </w:p>
    <w:p w:rsidR="004F18C2" w:rsidRDefault="00917E50" w:rsidP="004F18C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AA6D47" w:rsidRPr="00585258">
        <w:rPr>
          <w:rFonts w:ascii="Times New Roman" w:eastAsia="Times New Roman" w:hAnsi="Times New Roman" w:cs="Times New Roman"/>
          <w:sz w:val="24"/>
          <w:szCs w:val="24"/>
        </w:rPr>
        <w:t>1</w:t>
      </w:r>
      <w:r w:rsidR="00A74259" w:rsidRPr="00585258">
        <w:rPr>
          <w:rFonts w:ascii="Times New Roman" w:eastAsia="Times New Roman" w:hAnsi="Times New Roman" w:cs="Times New Roman"/>
          <w:sz w:val="24"/>
          <w:szCs w:val="24"/>
        </w:rPr>
        <w:t>. Государственная (итоговая) аттестация проводится в форме единого государственного экзамена (далее - ЕГЭ), а также в форме государс</w:t>
      </w:r>
      <w:r w:rsidR="00AA6D47" w:rsidRPr="00585258">
        <w:rPr>
          <w:rFonts w:ascii="Times New Roman" w:eastAsia="Times New Roman" w:hAnsi="Times New Roman" w:cs="Times New Roman"/>
          <w:sz w:val="24"/>
          <w:szCs w:val="24"/>
        </w:rPr>
        <w:t>твенного выпускного экзамена.</w:t>
      </w:r>
    </w:p>
    <w:p w:rsidR="004F18C2" w:rsidRDefault="00AA6D47" w:rsidP="004F18C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258">
        <w:rPr>
          <w:rFonts w:ascii="Times New Roman" w:eastAsia="Times New Roman" w:hAnsi="Times New Roman" w:cs="Times New Roman"/>
          <w:sz w:val="24"/>
          <w:szCs w:val="24"/>
        </w:rPr>
        <w:br/>
      </w:r>
      <w:r w:rsidR="00917E50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585258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74259" w:rsidRPr="00585258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Государственная (итоговая) аттестация в форме ЕГЭ проводится для выпускников образовательных учреждений, в том числе для иностранных граждан, лиц без гражданства, беженцев и вынужденных переселенцев, освоивших основные общеобразовательные программы среднего (полного) общего образования в очной, очно-заочной (вечерней), заочной формах, а также для лиц, освоивших основные общеобразовательные программы среднего (полного) общего образования в форме экстерната, семейного образования или самообразования и допущенных в текущем году к государст</w:t>
      </w:r>
      <w:r w:rsidR="004F18C2">
        <w:rPr>
          <w:rFonts w:ascii="Times New Roman" w:eastAsia="Times New Roman" w:hAnsi="Times New Roman" w:cs="Times New Roman"/>
          <w:sz w:val="24"/>
          <w:szCs w:val="24"/>
        </w:rPr>
        <w:t>венной (итоговой) аттестации. </w:t>
      </w:r>
    </w:p>
    <w:p w:rsidR="004F18C2" w:rsidRDefault="00AA6D47" w:rsidP="004F18C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25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85258">
        <w:rPr>
          <w:rFonts w:ascii="Times New Roman" w:eastAsia="Times New Roman" w:hAnsi="Times New Roman" w:cs="Times New Roman"/>
          <w:sz w:val="24"/>
          <w:szCs w:val="24"/>
        </w:rPr>
        <w:br/>
      </w:r>
      <w:r w:rsidR="00917E50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585258">
        <w:rPr>
          <w:rFonts w:ascii="Times New Roman" w:eastAsia="Times New Roman" w:hAnsi="Times New Roman" w:cs="Times New Roman"/>
          <w:sz w:val="24"/>
          <w:szCs w:val="24"/>
        </w:rPr>
        <w:t>3</w:t>
      </w:r>
      <w:r w:rsidR="00A74259" w:rsidRPr="00585258">
        <w:rPr>
          <w:rFonts w:ascii="Times New Roman" w:eastAsia="Times New Roman" w:hAnsi="Times New Roman" w:cs="Times New Roman"/>
          <w:sz w:val="24"/>
          <w:szCs w:val="24"/>
        </w:rPr>
        <w:t xml:space="preserve">. ЕГЭ проводится с использованием заданий стандартизированной формы - контрольных измерительных материалов; государственный выпускной экзамен проводится письменно и (или) устно с использованием экзаменационных материалов различных видов (текстов, тем, заданий и др.), разрабатываемых в соответствии с требованиями федерального государственного образовательного стандарта среднего (полного) общего образования к результатам освоения основных общеобразовательных </w:t>
      </w:r>
      <w:r w:rsidR="00A74259" w:rsidRPr="00585258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 среднего (полного) общего образования.</w:t>
      </w:r>
      <w:r w:rsidR="00A74259" w:rsidRPr="00585258">
        <w:rPr>
          <w:rFonts w:ascii="Times New Roman" w:eastAsia="Times New Roman" w:hAnsi="Times New Roman" w:cs="Times New Roman"/>
          <w:sz w:val="24"/>
          <w:szCs w:val="24"/>
        </w:rPr>
        <w:br/>
      </w:r>
      <w:r w:rsidRPr="00585258">
        <w:rPr>
          <w:rFonts w:ascii="Times New Roman" w:eastAsia="Times New Roman" w:hAnsi="Times New Roman" w:cs="Times New Roman"/>
          <w:sz w:val="24"/>
          <w:szCs w:val="24"/>
        </w:rPr>
        <w:br/>
      </w:r>
      <w:r w:rsidR="00917E50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585258">
        <w:rPr>
          <w:rFonts w:ascii="Times New Roman" w:eastAsia="Times New Roman" w:hAnsi="Times New Roman" w:cs="Times New Roman"/>
          <w:sz w:val="24"/>
          <w:szCs w:val="24"/>
        </w:rPr>
        <w:t>4</w:t>
      </w:r>
      <w:r w:rsidR="00A74259" w:rsidRPr="00585258">
        <w:rPr>
          <w:rFonts w:ascii="Times New Roman" w:eastAsia="Times New Roman" w:hAnsi="Times New Roman" w:cs="Times New Roman"/>
          <w:sz w:val="24"/>
          <w:szCs w:val="24"/>
        </w:rPr>
        <w:t xml:space="preserve">. Порядок проведения ЕГЭ и порядок проведения государственного выпускного экзамена для различных категорий выпускников, в том числе порядок работы и функции экзаменационных, предметных и конфликтных комиссий в зависимости от формы проведения государственной (итоговой) аттестации, определяются Министерством образования и науки Российской Федерации (далее - </w:t>
      </w:r>
      <w:proofErr w:type="spellStart"/>
      <w:r w:rsidR="00A74259" w:rsidRPr="00585258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="00A74259" w:rsidRPr="00585258">
        <w:rPr>
          <w:rFonts w:ascii="Times New Roman" w:eastAsia="Times New Roman" w:hAnsi="Times New Roman" w:cs="Times New Roman"/>
          <w:sz w:val="24"/>
          <w:szCs w:val="24"/>
        </w:rPr>
        <w:t xml:space="preserve"> России). </w:t>
      </w:r>
    </w:p>
    <w:p w:rsidR="004F18C2" w:rsidRDefault="00A74259" w:rsidP="004F18C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258">
        <w:rPr>
          <w:rFonts w:ascii="Times New Roman" w:eastAsia="Times New Roman" w:hAnsi="Times New Roman" w:cs="Times New Roman"/>
          <w:sz w:val="24"/>
          <w:szCs w:val="24"/>
        </w:rPr>
        <w:br/>
      </w:r>
      <w:r w:rsidRPr="00585258">
        <w:rPr>
          <w:rFonts w:ascii="Times New Roman" w:eastAsia="Times New Roman" w:hAnsi="Times New Roman" w:cs="Times New Roman"/>
          <w:b/>
          <w:sz w:val="24"/>
          <w:szCs w:val="24"/>
        </w:rPr>
        <w:t>III. Участники государст</w:t>
      </w:r>
      <w:r w:rsidR="00AA6D47" w:rsidRPr="00585258">
        <w:rPr>
          <w:rFonts w:ascii="Times New Roman" w:eastAsia="Times New Roman" w:hAnsi="Times New Roman" w:cs="Times New Roman"/>
          <w:b/>
          <w:sz w:val="24"/>
          <w:szCs w:val="24"/>
        </w:rPr>
        <w:t>венной (итоговой) аттестации</w:t>
      </w:r>
      <w:r w:rsidR="0058525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F18C2" w:rsidRDefault="00585258" w:rsidP="004F18C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A74259" w:rsidRPr="00585258">
        <w:rPr>
          <w:rFonts w:ascii="Times New Roman" w:eastAsia="Times New Roman" w:hAnsi="Times New Roman" w:cs="Times New Roman"/>
          <w:sz w:val="24"/>
          <w:szCs w:val="24"/>
        </w:rPr>
        <w:t>. К государственной (итоговой) аттестации допускаются выпус</w:t>
      </w:r>
      <w:r w:rsidR="00AA6D47" w:rsidRPr="00585258">
        <w:rPr>
          <w:rFonts w:ascii="Times New Roman" w:eastAsia="Times New Roman" w:hAnsi="Times New Roman" w:cs="Times New Roman"/>
          <w:sz w:val="24"/>
          <w:szCs w:val="24"/>
        </w:rPr>
        <w:t>кники лицея</w:t>
      </w:r>
      <w:r w:rsidR="00A74259" w:rsidRPr="00585258">
        <w:rPr>
          <w:rFonts w:ascii="Times New Roman" w:eastAsia="Times New Roman" w:hAnsi="Times New Roman" w:cs="Times New Roman"/>
          <w:sz w:val="24"/>
          <w:szCs w:val="24"/>
        </w:rPr>
        <w:t>, имеющие годовые отметки по всем общеобразовательным предметам учебного плана за X, XI (XII) классы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ниже удовлетворительных. </w:t>
      </w:r>
    </w:p>
    <w:p w:rsidR="004F18C2" w:rsidRDefault="00585258" w:rsidP="004F18C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2</w:t>
      </w:r>
      <w:r w:rsidR="00A74259" w:rsidRPr="00585258">
        <w:rPr>
          <w:rFonts w:ascii="Times New Roman" w:eastAsia="Times New Roman" w:hAnsi="Times New Roman" w:cs="Times New Roman"/>
          <w:sz w:val="24"/>
          <w:szCs w:val="24"/>
        </w:rPr>
        <w:t>. Решение о допуске к государственной (итоговой) аттестации принимается педагогическим советом образовательного учреждения и оформляется приказом не позднее 25 мая текущего года.</w:t>
      </w:r>
    </w:p>
    <w:p w:rsidR="004F18C2" w:rsidRDefault="00A74259" w:rsidP="004F18C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258">
        <w:rPr>
          <w:rFonts w:ascii="Times New Roman" w:eastAsia="Times New Roman" w:hAnsi="Times New Roman" w:cs="Times New Roman"/>
          <w:sz w:val="24"/>
          <w:szCs w:val="24"/>
        </w:rPr>
        <w:br/>
      </w:r>
      <w:r w:rsidR="004F18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585258">
        <w:rPr>
          <w:rFonts w:ascii="Times New Roman" w:eastAsia="Times New Roman" w:hAnsi="Times New Roman" w:cs="Times New Roman"/>
          <w:b/>
          <w:sz w:val="24"/>
          <w:szCs w:val="24"/>
        </w:rPr>
        <w:t>V. Сроки и порядок проведения государственной (итоговой) аттестации</w:t>
      </w:r>
    </w:p>
    <w:p w:rsidR="004F18C2" w:rsidRPr="00917E50" w:rsidRDefault="00A74259" w:rsidP="004F18C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25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AA6D47" w:rsidRPr="0058525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85258">
        <w:rPr>
          <w:rFonts w:ascii="Times New Roman" w:eastAsia="Times New Roman" w:hAnsi="Times New Roman" w:cs="Times New Roman"/>
          <w:sz w:val="24"/>
          <w:szCs w:val="24"/>
        </w:rPr>
        <w:t>. Государственная (итоговая) аттестация начинается не</w:t>
      </w:r>
      <w:r w:rsidR="00AA6D47" w:rsidRPr="00585258">
        <w:rPr>
          <w:rFonts w:ascii="Times New Roman" w:eastAsia="Times New Roman" w:hAnsi="Times New Roman" w:cs="Times New Roman"/>
          <w:sz w:val="24"/>
          <w:szCs w:val="24"/>
        </w:rPr>
        <w:t xml:space="preserve"> ранее 25 мая текущего года. </w:t>
      </w:r>
    </w:p>
    <w:p w:rsidR="004F18C2" w:rsidRPr="00917E50" w:rsidRDefault="00AA6D47" w:rsidP="004F18C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258">
        <w:rPr>
          <w:rFonts w:ascii="Times New Roman" w:eastAsia="Times New Roman" w:hAnsi="Times New Roman" w:cs="Times New Roman"/>
          <w:sz w:val="24"/>
          <w:szCs w:val="24"/>
        </w:rPr>
        <w:br/>
        <w:t>2</w:t>
      </w:r>
      <w:r w:rsidR="00A74259" w:rsidRPr="00585258">
        <w:rPr>
          <w:rFonts w:ascii="Times New Roman" w:eastAsia="Times New Roman" w:hAnsi="Times New Roman" w:cs="Times New Roman"/>
          <w:sz w:val="24"/>
          <w:szCs w:val="24"/>
        </w:rPr>
        <w:t xml:space="preserve">. Сроки и единое расписание проведения ЕГЭ, а также государственного выпускного экзамена по русскому языку и математике ежегодно определяются </w:t>
      </w:r>
      <w:proofErr w:type="spellStart"/>
      <w:r w:rsidR="00A74259" w:rsidRPr="00585258">
        <w:rPr>
          <w:rFonts w:ascii="Times New Roman" w:eastAsia="Times New Roman" w:hAnsi="Times New Roman" w:cs="Times New Roman"/>
          <w:sz w:val="24"/>
          <w:szCs w:val="24"/>
        </w:rPr>
        <w:t>Рособрнадзором</w:t>
      </w:r>
      <w:proofErr w:type="spellEnd"/>
      <w:r w:rsidR="00A74259" w:rsidRPr="00585258">
        <w:rPr>
          <w:rFonts w:ascii="Times New Roman" w:eastAsia="Times New Roman" w:hAnsi="Times New Roman" w:cs="Times New Roman"/>
          <w:sz w:val="24"/>
          <w:szCs w:val="24"/>
        </w:rPr>
        <w:t>. Сроки и расписание проведения государственного выпускного экзамена по общеобразовательным предметам по выбору выпускника определяются государственным органом исполнительной власти субъекта Российской Федерации, осуществляющим уп</w:t>
      </w:r>
      <w:r w:rsidRPr="00585258">
        <w:rPr>
          <w:rFonts w:ascii="Times New Roman" w:eastAsia="Times New Roman" w:hAnsi="Times New Roman" w:cs="Times New Roman"/>
          <w:sz w:val="24"/>
          <w:szCs w:val="24"/>
        </w:rPr>
        <w:t>равление в сфере образования.</w:t>
      </w:r>
    </w:p>
    <w:p w:rsidR="004F18C2" w:rsidRPr="004F18C2" w:rsidRDefault="00AA6D47" w:rsidP="004F18C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258">
        <w:rPr>
          <w:rFonts w:ascii="Times New Roman" w:eastAsia="Times New Roman" w:hAnsi="Times New Roman" w:cs="Times New Roman"/>
          <w:sz w:val="24"/>
          <w:szCs w:val="24"/>
        </w:rPr>
        <w:br/>
        <w:t>3</w:t>
      </w:r>
      <w:r w:rsidR="00A74259" w:rsidRPr="00585258">
        <w:rPr>
          <w:rFonts w:ascii="Times New Roman" w:eastAsia="Times New Roman" w:hAnsi="Times New Roman" w:cs="Times New Roman"/>
          <w:sz w:val="24"/>
          <w:szCs w:val="24"/>
        </w:rPr>
        <w:t>. Для выпускников, пропустивших государственную (итоговую) аттестацию по уважительным причинам, предусматриваются дополнительные сроки проведения государственной (итоговой) аттестации в формах, установленных настоящим Положением (далее - дополнительные сроки).</w:t>
      </w:r>
    </w:p>
    <w:p w:rsidR="004F18C2" w:rsidRPr="00917E50" w:rsidRDefault="00A74259" w:rsidP="004F18C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258">
        <w:rPr>
          <w:rFonts w:ascii="Times New Roman" w:eastAsia="Times New Roman" w:hAnsi="Times New Roman" w:cs="Times New Roman"/>
          <w:sz w:val="24"/>
          <w:szCs w:val="24"/>
        </w:rPr>
        <w:br/>
        <w:t xml:space="preserve">Дополнительные сроки проведения государственной (итоговой) аттестации в форме ЕГЭ устанавливаются </w:t>
      </w:r>
      <w:proofErr w:type="spellStart"/>
      <w:r w:rsidRPr="00585258">
        <w:rPr>
          <w:rFonts w:ascii="Times New Roman" w:eastAsia="Times New Roman" w:hAnsi="Times New Roman" w:cs="Times New Roman"/>
          <w:sz w:val="24"/>
          <w:szCs w:val="24"/>
        </w:rPr>
        <w:t>Рособрнадзором</w:t>
      </w:r>
      <w:proofErr w:type="spellEnd"/>
      <w:r w:rsidRPr="00585258">
        <w:rPr>
          <w:rFonts w:ascii="Times New Roman" w:eastAsia="Times New Roman" w:hAnsi="Times New Roman" w:cs="Times New Roman"/>
          <w:sz w:val="24"/>
          <w:szCs w:val="24"/>
        </w:rPr>
        <w:t>, а в форме государственного выпускного экзамена - органами исполнительной власти субъектов Российской Федерации, осуществляющими управление в сфере</w:t>
      </w:r>
      <w:r w:rsidR="00AA6D47" w:rsidRPr="00585258">
        <w:rPr>
          <w:rFonts w:ascii="Times New Roman" w:eastAsia="Times New Roman" w:hAnsi="Times New Roman" w:cs="Times New Roman"/>
          <w:sz w:val="24"/>
          <w:szCs w:val="24"/>
        </w:rPr>
        <w:t xml:space="preserve"> образования.</w:t>
      </w:r>
    </w:p>
    <w:p w:rsidR="004F18C2" w:rsidRPr="00917E50" w:rsidRDefault="00AA6D47" w:rsidP="004F18C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258">
        <w:rPr>
          <w:rFonts w:ascii="Times New Roman" w:eastAsia="Times New Roman" w:hAnsi="Times New Roman" w:cs="Times New Roman"/>
          <w:sz w:val="24"/>
          <w:szCs w:val="24"/>
        </w:rPr>
        <w:br/>
        <w:t>4</w:t>
      </w:r>
      <w:r w:rsidR="00A74259" w:rsidRPr="00585258">
        <w:rPr>
          <w:rFonts w:ascii="Times New Roman" w:eastAsia="Times New Roman" w:hAnsi="Times New Roman" w:cs="Times New Roman"/>
          <w:sz w:val="24"/>
          <w:szCs w:val="24"/>
        </w:rPr>
        <w:t xml:space="preserve">. Государственная (итоговая) аттестация выпускников выезжающих на российские или международные спортивные соревнования, конкурсы, смотры, олимпиады и </w:t>
      </w:r>
      <w:r w:rsidR="00A74259" w:rsidRPr="00585258">
        <w:rPr>
          <w:rFonts w:ascii="Times New Roman" w:eastAsia="Times New Roman" w:hAnsi="Times New Roman" w:cs="Times New Roman"/>
          <w:sz w:val="24"/>
          <w:szCs w:val="24"/>
        </w:rPr>
        <w:lastRenderedPageBreak/>
        <w:t>тренировочные сборы, на постоянное место жительства или для продолжения обучения в иностранное государство или направляемых по медицинским показаниям в лечебно-профилактические и иные учреждения для проведения лечебно-оздоровительных и реабилитационных мероприятий в период проведения государственной (итоговой) аттестации, может проводиться досрочно, но не ранее 20 апреля текущего года, в формах, ус</w:t>
      </w:r>
      <w:r w:rsidRPr="00585258">
        <w:rPr>
          <w:rFonts w:ascii="Times New Roman" w:eastAsia="Times New Roman" w:hAnsi="Times New Roman" w:cs="Times New Roman"/>
          <w:sz w:val="24"/>
          <w:szCs w:val="24"/>
        </w:rPr>
        <w:t xml:space="preserve">тановленных нормативными документами </w:t>
      </w:r>
      <w:r w:rsidRPr="00585258">
        <w:rPr>
          <w:rFonts w:ascii="Times New Roman" w:eastAsia="Times New Roman" w:hAnsi="Times New Roman" w:cs="Times New Roman"/>
          <w:bCs/>
          <w:sz w:val="24"/>
          <w:szCs w:val="24"/>
        </w:rPr>
        <w:t>Министерства образования и науки Российской Федерации,  распоряжениями  Комитета по образованию Санкт-Петербурга</w:t>
      </w:r>
      <w:r w:rsidRPr="0058525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85258">
        <w:rPr>
          <w:rFonts w:ascii="Times New Roman" w:eastAsia="Times New Roman" w:hAnsi="Times New Roman" w:cs="Times New Roman"/>
          <w:sz w:val="24"/>
          <w:szCs w:val="24"/>
        </w:rPr>
        <w:br/>
        <w:t>5</w:t>
      </w:r>
      <w:r w:rsidR="00A74259" w:rsidRPr="00585258">
        <w:rPr>
          <w:rFonts w:ascii="Times New Roman" w:eastAsia="Times New Roman" w:hAnsi="Times New Roman" w:cs="Times New Roman"/>
          <w:sz w:val="24"/>
          <w:szCs w:val="24"/>
        </w:rPr>
        <w:t>.  Расписание экзаменов государственной (итоговой) аттестации должно быть составлено таким образом, чтобы интервал между ними для каждого выпускника составлял, как правило, не менее двух дней (за исключением экзаменов, провод</w:t>
      </w:r>
      <w:r w:rsidRPr="00585258">
        <w:rPr>
          <w:rFonts w:ascii="Times New Roman" w:eastAsia="Times New Roman" w:hAnsi="Times New Roman" w:cs="Times New Roman"/>
          <w:sz w:val="24"/>
          <w:szCs w:val="24"/>
        </w:rPr>
        <w:t>имых в дополнительные сроки).</w:t>
      </w:r>
    </w:p>
    <w:p w:rsidR="004F18C2" w:rsidRPr="00917E50" w:rsidRDefault="00AA6D47" w:rsidP="004F18C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258">
        <w:rPr>
          <w:rFonts w:ascii="Times New Roman" w:eastAsia="Times New Roman" w:hAnsi="Times New Roman" w:cs="Times New Roman"/>
          <w:sz w:val="24"/>
          <w:szCs w:val="24"/>
        </w:rPr>
        <w:br/>
        <w:t>6</w:t>
      </w:r>
      <w:r w:rsidR="00A74259" w:rsidRPr="00585258">
        <w:rPr>
          <w:rFonts w:ascii="Times New Roman" w:eastAsia="Times New Roman" w:hAnsi="Times New Roman" w:cs="Times New Roman"/>
          <w:sz w:val="24"/>
          <w:szCs w:val="24"/>
        </w:rPr>
        <w:t>. При проведении государственной (итоговой) аттестации должна быть предусмотрена возможность подачи выпускником апелляции в конфликтную комиссию, создаваемую в установленном порядке, и ознакомления выпускника при рассмотрении апелляции с выполненной им письменной экзаменационной работой.</w:t>
      </w:r>
      <w:r w:rsidR="00A74259" w:rsidRPr="00585258">
        <w:rPr>
          <w:rFonts w:ascii="Times New Roman" w:eastAsia="Times New Roman" w:hAnsi="Times New Roman" w:cs="Times New Roman"/>
          <w:sz w:val="24"/>
          <w:szCs w:val="24"/>
        </w:rPr>
        <w:br/>
        <w:t>Выпускник вправе подать апелляцию как по процедуре проведения экзаменов, так и о несогласии с полученными результатами.</w:t>
      </w:r>
    </w:p>
    <w:p w:rsidR="004F18C2" w:rsidRPr="00917E50" w:rsidRDefault="00A74259" w:rsidP="004F18C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258">
        <w:rPr>
          <w:rFonts w:ascii="Times New Roman" w:eastAsia="Times New Roman" w:hAnsi="Times New Roman" w:cs="Times New Roman"/>
          <w:sz w:val="24"/>
          <w:szCs w:val="24"/>
        </w:rPr>
        <w:br/>
        <w:t>При рассмотрении апелляции проверка изложенных в ней фактов не может проводиться лицами, принимавшими участие в организации и (или) проведении экзамена по соответствующему общеобразовательному предмету, либо ранее проверявшими экзаменационную работу выпускника, подавшего апелляцию. </w:t>
      </w:r>
    </w:p>
    <w:p w:rsidR="004F18C2" w:rsidRPr="004F18C2" w:rsidRDefault="00A74259" w:rsidP="004F18C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258">
        <w:rPr>
          <w:rFonts w:ascii="Times New Roman" w:eastAsia="Times New Roman" w:hAnsi="Times New Roman" w:cs="Times New Roman"/>
          <w:sz w:val="24"/>
          <w:szCs w:val="24"/>
        </w:rPr>
        <w:br/>
      </w:r>
      <w:r w:rsidRPr="00585258">
        <w:rPr>
          <w:rFonts w:ascii="Times New Roman" w:eastAsia="Times New Roman" w:hAnsi="Times New Roman" w:cs="Times New Roman"/>
          <w:b/>
          <w:sz w:val="24"/>
          <w:szCs w:val="24"/>
        </w:rPr>
        <w:t>V. Оценка результатов государственной (итоговой) аттестации</w:t>
      </w:r>
    </w:p>
    <w:p w:rsidR="004F18C2" w:rsidRPr="00917E50" w:rsidRDefault="00585258" w:rsidP="004F18C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258">
        <w:rPr>
          <w:rFonts w:ascii="Times New Roman" w:eastAsia="Times New Roman" w:hAnsi="Times New Roman" w:cs="Times New Roman"/>
          <w:sz w:val="24"/>
          <w:szCs w:val="24"/>
        </w:rPr>
        <w:br/>
        <w:t>1</w:t>
      </w:r>
      <w:r w:rsidR="00A74259" w:rsidRPr="00585258">
        <w:rPr>
          <w:rFonts w:ascii="Times New Roman" w:eastAsia="Times New Roman" w:hAnsi="Times New Roman" w:cs="Times New Roman"/>
          <w:sz w:val="24"/>
          <w:szCs w:val="24"/>
        </w:rPr>
        <w:t xml:space="preserve">. При проведении государственной (итоговой) аттестации в форме ЕГЭ используется </w:t>
      </w:r>
      <w:proofErr w:type="spellStart"/>
      <w:r w:rsidR="00A74259" w:rsidRPr="00585258">
        <w:rPr>
          <w:rFonts w:ascii="Times New Roman" w:eastAsia="Times New Roman" w:hAnsi="Times New Roman" w:cs="Times New Roman"/>
          <w:sz w:val="24"/>
          <w:szCs w:val="24"/>
        </w:rPr>
        <w:t>стобалльная</w:t>
      </w:r>
      <w:proofErr w:type="spellEnd"/>
      <w:r w:rsidR="00A74259" w:rsidRPr="00585258">
        <w:rPr>
          <w:rFonts w:ascii="Times New Roman" w:eastAsia="Times New Roman" w:hAnsi="Times New Roman" w:cs="Times New Roman"/>
          <w:sz w:val="24"/>
          <w:szCs w:val="24"/>
        </w:rPr>
        <w:t xml:space="preserve"> система оценки, а в форме государственного выпускного экзамена - </w:t>
      </w:r>
      <w:r w:rsidRPr="00585258">
        <w:rPr>
          <w:rFonts w:ascii="Times New Roman" w:eastAsia="Times New Roman" w:hAnsi="Times New Roman" w:cs="Times New Roman"/>
          <w:sz w:val="24"/>
          <w:szCs w:val="24"/>
        </w:rPr>
        <w:t>пятибалльная система оценки.</w:t>
      </w:r>
    </w:p>
    <w:p w:rsidR="004F18C2" w:rsidRPr="00917E50" w:rsidRDefault="00585258" w:rsidP="004F18C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25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85258">
        <w:rPr>
          <w:rFonts w:ascii="Times New Roman" w:eastAsia="Times New Roman" w:hAnsi="Times New Roman" w:cs="Times New Roman"/>
          <w:sz w:val="24"/>
          <w:szCs w:val="24"/>
        </w:rPr>
        <w:br/>
        <w:t>2</w:t>
      </w:r>
      <w:r w:rsidR="00A74259" w:rsidRPr="005852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A74259" w:rsidRPr="00585258">
        <w:rPr>
          <w:rFonts w:ascii="Times New Roman" w:eastAsia="Times New Roman" w:hAnsi="Times New Roman" w:cs="Times New Roman"/>
          <w:sz w:val="24"/>
          <w:szCs w:val="24"/>
        </w:rPr>
        <w:t>Рособрнадзор</w:t>
      </w:r>
      <w:proofErr w:type="spellEnd"/>
      <w:r w:rsidR="00A74259" w:rsidRPr="00585258">
        <w:rPr>
          <w:rFonts w:ascii="Times New Roman" w:eastAsia="Times New Roman" w:hAnsi="Times New Roman" w:cs="Times New Roman"/>
          <w:sz w:val="24"/>
          <w:szCs w:val="24"/>
        </w:rPr>
        <w:t xml:space="preserve"> ежегодно устанавливает по каждому общеобразовательному предмету, указанному в пункте 4 настоящего Положения, минимальное количество баллов ЕГЭ, подтверждающее освоение выпускником основных общеобразовательных программ среднего (полного) общего образования в соответствии с требованиями федерального государственного образовательного стандарта среднего (полного) общего образования (далее - ми</w:t>
      </w:r>
      <w:r w:rsidRPr="00585258">
        <w:rPr>
          <w:rFonts w:ascii="Times New Roman" w:eastAsia="Times New Roman" w:hAnsi="Times New Roman" w:cs="Times New Roman"/>
          <w:sz w:val="24"/>
          <w:szCs w:val="24"/>
        </w:rPr>
        <w:t>нимальное количество баллов).</w:t>
      </w:r>
    </w:p>
    <w:p w:rsidR="001A7DB0" w:rsidRPr="00917E50" w:rsidRDefault="00585258" w:rsidP="004F18C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258">
        <w:rPr>
          <w:rFonts w:ascii="Times New Roman" w:eastAsia="Times New Roman" w:hAnsi="Times New Roman" w:cs="Times New Roman"/>
          <w:sz w:val="24"/>
          <w:szCs w:val="24"/>
        </w:rPr>
        <w:br/>
        <w:t>3</w:t>
      </w:r>
      <w:r w:rsidR="00A74259" w:rsidRPr="00585258">
        <w:rPr>
          <w:rFonts w:ascii="Times New Roman" w:eastAsia="Times New Roman" w:hAnsi="Times New Roman" w:cs="Times New Roman"/>
          <w:sz w:val="24"/>
          <w:szCs w:val="24"/>
        </w:rPr>
        <w:t>. Результаты государственной (итоговой) аттестации признаются удовлетворительными в случае, если выпускник по обязательным общеобразовательным предметам (русский язык и математика) при сдаче ЕГЭ набрал количество баллов не ниже минимального, а при сдаче государственного выпускного экзамена получил отметки не ниже удовлетворительной (три балла).</w:t>
      </w:r>
    </w:p>
    <w:p w:rsidR="001A7DB0" w:rsidRPr="00917E50" w:rsidRDefault="00A74259" w:rsidP="004F18C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258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В случае если выпускник получил на государственной (итоговой) аттестации неудовлетворительный результат по одному из обязательных общеобразовательных предметов (русский язык или математика), он допускается повторно к государственной (итоговой) аттестации по данному предмету в текущем году в формах, установленных </w:t>
      </w:r>
      <w:r w:rsidR="00585258" w:rsidRPr="00585258">
        <w:rPr>
          <w:rFonts w:ascii="Times New Roman" w:eastAsia="Times New Roman" w:hAnsi="Times New Roman" w:cs="Times New Roman"/>
          <w:sz w:val="24"/>
          <w:szCs w:val="24"/>
        </w:rPr>
        <w:t xml:space="preserve">нормативными документами </w:t>
      </w:r>
      <w:r w:rsidR="00585258" w:rsidRPr="00585258">
        <w:rPr>
          <w:rFonts w:ascii="Times New Roman" w:eastAsia="Times New Roman" w:hAnsi="Times New Roman" w:cs="Times New Roman"/>
          <w:bCs/>
          <w:sz w:val="24"/>
          <w:szCs w:val="24"/>
        </w:rPr>
        <w:t xml:space="preserve">Министерства образования и науки Российской </w:t>
      </w:r>
      <w:proofErr w:type="gramStart"/>
      <w:r w:rsidR="00585258" w:rsidRPr="00585258">
        <w:rPr>
          <w:rFonts w:ascii="Times New Roman" w:eastAsia="Times New Roman" w:hAnsi="Times New Roman" w:cs="Times New Roman"/>
          <w:bCs/>
          <w:sz w:val="24"/>
          <w:szCs w:val="24"/>
        </w:rPr>
        <w:t>Федерации,  распоряжениями</w:t>
      </w:r>
      <w:proofErr w:type="gramEnd"/>
      <w:r w:rsidR="00585258" w:rsidRPr="00585258">
        <w:rPr>
          <w:rFonts w:ascii="Times New Roman" w:eastAsia="Times New Roman" w:hAnsi="Times New Roman" w:cs="Times New Roman"/>
          <w:bCs/>
          <w:sz w:val="24"/>
          <w:szCs w:val="24"/>
        </w:rPr>
        <w:t xml:space="preserve">  Комитета по образованию Санкт-Петербурга</w:t>
      </w:r>
      <w:r w:rsidR="00585258" w:rsidRPr="005852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7DB0" w:rsidRPr="00917E50" w:rsidRDefault="00585258" w:rsidP="004F18C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258">
        <w:rPr>
          <w:rFonts w:ascii="Times New Roman" w:eastAsia="Times New Roman" w:hAnsi="Times New Roman" w:cs="Times New Roman"/>
          <w:sz w:val="24"/>
          <w:szCs w:val="24"/>
        </w:rPr>
        <w:br/>
        <w:t>4</w:t>
      </w:r>
      <w:r w:rsidR="00A74259" w:rsidRPr="00585258">
        <w:rPr>
          <w:rFonts w:ascii="Times New Roman" w:eastAsia="Times New Roman" w:hAnsi="Times New Roman" w:cs="Times New Roman"/>
          <w:sz w:val="24"/>
          <w:szCs w:val="24"/>
        </w:rPr>
        <w:t>. Удовлетворительные результаты государственной (итоговой) аттестации по русскому языку и математике являются основанием выдачи выпускникам документа государственного образца об уровне образования - аттестата о среднем (полном) общем образовании (далее - аттестат), форма и порядок выдачи которого утв</w:t>
      </w:r>
      <w:r w:rsidRPr="00585258">
        <w:rPr>
          <w:rFonts w:ascii="Times New Roman" w:eastAsia="Times New Roman" w:hAnsi="Times New Roman" w:cs="Times New Roman"/>
          <w:sz w:val="24"/>
          <w:szCs w:val="24"/>
        </w:rPr>
        <w:t xml:space="preserve">ерждаются </w:t>
      </w:r>
      <w:proofErr w:type="spellStart"/>
      <w:r w:rsidRPr="00585258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585258">
        <w:rPr>
          <w:rFonts w:ascii="Times New Roman" w:eastAsia="Times New Roman" w:hAnsi="Times New Roman" w:cs="Times New Roman"/>
          <w:sz w:val="24"/>
          <w:szCs w:val="24"/>
        </w:rPr>
        <w:t xml:space="preserve"> России.</w:t>
      </w:r>
    </w:p>
    <w:p w:rsidR="001A7DB0" w:rsidRPr="00917E50" w:rsidRDefault="00585258" w:rsidP="004F18C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258">
        <w:rPr>
          <w:rFonts w:ascii="Times New Roman" w:eastAsia="Times New Roman" w:hAnsi="Times New Roman" w:cs="Times New Roman"/>
          <w:sz w:val="24"/>
          <w:szCs w:val="24"/>
        </w:rPr>
        <w:br/>
        <w:t>5</w:t>
      </w:r>
      <w:r w:rsidR="00A74259" w:rsidRPr="00585258">
        <w:rPr>
          <w:rFonts w:ascii="Times New Roman" w:eastAsia="Times New Roman" w:hAnsi="Times New Roman" w:cs="Times New Roman"/>
          <w:sz w:val="24"/>
          <w:szCs w:val="24"/>
        </w:rPr>
        <w:t>. В аттестат выпускнику, получившему удовлетворительные результаты на государственной (итоговой) аттестации, выставляются итоговые отметки: </w:t>
      </w:r>
      <w:r w:rsidR="00A74259" w:rsidRPr="00585258">
        <w:rPr>
          <w:rFonts w:ascii="Times New Roman" w:eastAsia="Times New Roman" w:hAnsi="Times New Roman" w:cs="Times New Roman"/>
          <w:sz w:val="24"/>
          <w:szCs w:val="24"/>
        </w:rPr>
        <w:br/>
        <w:t xml:space="preserve">по каждому общеобразовательному предмету инвариантной </w:t>
      </w:r>
      <w:r w:rsidRPr="00585258">
        <w:rPr>
          <w:rFonts w:ascii="Times New Roman" w:eastAsia="Times New Roman" w:hAnsi="Times New Roman" w:cs="Times New Roman"/>
          <w:sz w:val="24"/>
          <w:szCs w:val="24"/>
        </w:rPr>
        <w:t xml:space="preserve">части базисного учебного плана; </w:t>
      </w:r>
      <w:r w:rsidR="00A74259" w:rsidRPr="00585258">
        <w:rPr>
          <w:rFonts w:ascii="Times New Roman" w:eastAsia="Times New Roman" w:hAnsi="Times New Roman" w:cs="Times New Roman"/>
          <w:sz w:val="24"/>
          <w:szCs w:val="24"/>
        </w:rPr>
        <w:t>по каждому общеобразовательному предмету вариативной части учебного плана образовательного учреждения, изучавшемуся выпускником, в случае если на его изучение отводилось по учебному плану образовательного учреждения не менее 64 часов за два учебных года.</w:t>
      </w:r>
    </w:p>
    <w:p w:rsidR="001A7DB0" w:rsidRPr="00917E50" w:rsidRDefault="00A74259" w:rsidP="004F18C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258">
        <w:rPr>
          <w:rFonts w:ascii="Times New Roman" w:eastAsia="Times New Roman" w:hAnsi="Times New Roman" w:cs="Times New Roman"/>
          <w:sz w:val="24"/>
          <w:szCs w:val="24"/>
        </w:rPr>
        <w:br/>
        <w:t>Итоговые отметки, за исключением случаев, предусмотренных настоящим Положением, определяются как среднее арифметическое годовых отметок выпускника за X, XI (XII) классы и выставляются в аттестат целыми числами в соответствии с правилами математического округления.</w:t>
      </w:r>
    </w:p>
    <w:p w:rsidR="001A7DB0" w:rsidRPr="00917E50" w:rsidRDefault="00A74259" w:rsidP="004F18C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25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85258">
        <w:rPr>
          <w:rFonts w:ascii="Times New Roman" w:eastAsia="Times New Roman" w:hAnsi="Times New Roman" w:cs="Times New Roman"/>
          <w:sz w:val="24"/>
          <w:szCs w:val="24"/>
        </w:rPr>
        <w:br/>
      </w:r>
      <w:r w:rsidR="00585258" w:rsidRPr="0058525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85258">
        <w:rPr>
          <w:rFonts w:ascii="Times New Roman" w:eastAsia="Times New Roman" w:hAnsi="Times New Roman" w:cs="Times New Roman"/>
          <w:sz w:val="24"/>
          <w:szCs w:val="24"/>
        </w:rPr>
        <w:t xml:space="preserve">. Выпускники, проявившие способности и трудолюбие в учении, награждаются золотой и серебряной медалями "За особые успехи в учении" и (или) похвальной грамотой "За особые успехи в изучении отдельных предметов" в порядке, определяемом </w:t>
      </w:r>
      <w:proofErr w:type="spellStart"/>
      <w:r w:rsidRPr="00585258">
        <w:rPr>
          <w:rFonts w:ascii="Times New Roman" w:eastAsia="Times New Roman" w:hAnsi="Times New Roman" w:cs="Times New Roman"/>
          <w:sz w:val="24"/>
          <w:szCs w:val="24"/>
        </w:rPr>
        <w:t>Минобрн</w:t>
      </w:r>
      <w:r w:rsidR="00585258" w:rsidRPr="00585258">
        <w:rPr>
          <w:rFonts w:ascii="Times New Roman" w:eastAsia="Times New Roman" w:hAnsi="Times New Roman" w:cs="Times New Roman"/>
          <w:sz w:val="24"/>
          <w:szCs w:val="24"/>
        </w:rPr>
        <w:t>ауки</w:t>
      </w:r>
      <w:proofErr w:type="spellEnd"/>
      <w:r w:rsidR="00585258" w:rsidRPr="00585258">
        <w:rPr>
          <w:rFonts w:ascii="Times New Roman" w:eastAsia="Times New Roman" w:hAnsi="Times New Roman" w:cs="Times New Roman"/>
          <w:sz w:val="24"/>
          <w:szCs w:val="24"/>
        </w:rPr>
        <w:t xml:space="preserve"> России. </w:t>
      </w:r>
    </w:p>
    <w:p w:rsidR="001A7DB0" w:rsidRPr="00917E50" w:rsidRDefault="00585258" w:rsidP="004F18C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258">
        <w:rPr>
          <w:rFonts w:ascii="Times New Roman" w:eastAsia="Times New Roman" w:hAnsi="Times New Roman" w:cs="Times New Roman"/>
          <w:sz w:val="24"/>
          <w:szCs w:val="24"/>
        </w:rPr>
        <w:br/>
        <w:t>7</w:t>
      </w:r>
      <w:r w:rsidR="00A74259" w:rsidRPr="00585258">
        <w:rPr>
          <w:rFonts w:ascii="Times New Roman" w:eastAsia="Times New Roman" w:hAnsi="Times New Roman" w:cs="Times New Roman"/>
          <w:sz w:val="24"/>
          <w:szCs w:val="24"/>
        </w:rPr>
        <w:t xml:space="preserve">. Выпускникам, прошедшим государственную (итоговую) аттестацию в форме ЕГЭ, выдается также свидетельство о результатах ЕГЭ (далее - свидетельство), форма и порядок выдачи которого устанавливаются </w:t>
      </w:r>
      <w:proofErr w:type="spellStart"/>
      <w:r w:rsidR="00A74259" w:rsidRPr="00585258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="00A74259" w:rsidRPr="00585258">
        <w:rPr>
          <w:rFonts w:ascii="Times New Roman" w:eastAsia="Times New Roman" w:hAnsi="Times New Roman" w:cs="Times New Roman"/>
          <w:sz w:val="24"/>
          <w:szCs w:val="24"/>
        </w:rPr>
        <w:t xml:space="preserve"> России. В свидетельство выставляются результаты ЕГЭ по тем общеобразовательным предметам, по которым выпускник набрал количество</w:t>
      </w:r>
      <w:r w:rsidRPr="00585258">
        <w:rPr>
          <w:rFonts w:ascii="Times New Roman" w:eastAsia="Times New Roman" w:hAnsi="Times New Roman" w:cs="Times New Roman"/>
          <w:sz w:val="24"/>
          <w:szCs w:val="24"/>
        </w:rPr>
        <w:t xml:space="preserve"> баллов не ниже минимального.</w:t>
      </w:r>
    </w:p>
    <w:p w:rsidR="001A7DB0" w:rsidRPr="00917E50" w:rsidRDefault="00585258" w:rsidP="004F18C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258">
        <w:rPr>
          <w:rFonts w:ascii="Times New Roman" w:eastAsia="Times New Roman" w:hAnsi="Times New Roman" w:cs="Times New Roman"/>
          <w:sz w:val="24"/>
          <w:szCs w:val="24"/>
        </w:rPr>
        <w:br/>
        <w:t>8</w:t>
      </w:r>
      <w:r w:rsidR="00A74259" w:rsidRPr="00585258">
        <w:rPr>
          <w:rFonts w:ascii="Times New Roman" w:eastAsia="Times New Roman" w:hAnsi="Times New Roman" w:cs="Times New Roman"/>
          <w:sz w:val="24"/>
          <w:szCs w:val="24"/>
        </w:rPr>
        <w:t>. Выпускникам, являющимся в текущем году победителями и призерами заключительного этапа всероссийской олимпиады школьников, в аттестат по общеобразовательному предмету, соответствующему профилю олимпиады, вы</w:t>
      </w:r>
      <w:r w:rsidRPr="00585258">
        <w:rPr>
          <w:rFonts w:ascii="Times New Roman" w:eastAsia="Times New Roman" w:hAnsi="Times New Roman" w:cs="Times New Roman"/>
          <w:sz w:val="24"/>
          <w:szCs w:val="24"/>
        </w:rPr>
        <w:t>ставляется отметка "отлично".</w:t>
      </w:r>
    </w:p>
    <w:p w:rsidR="001A7DB0" w:rsidRPr="00917E50" w:rsidRDefault="00585258" w:rsidP="004F18C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258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9</w:t>
      </w:r>
      <w:r w:rsidR="00A74259" w:rsidRPr="00585258">
        <w:rPr>
          <w:rFonts w:ascii="Times New Roman" w:eastAsia="Times New Roman" w:hAnsi="Times New Roman" w:cs="Times New Roman"/>
          <w:sz w:val="24"/>
          <w:szCs w:val="24"/>
        </w:rPr>
        <w:t>. Выпускникам, не завершившим среднего (полного) общего образования, не прошедшим государственной (итоговой) аттестации или получившим на государственной (итоговой) аттестации неудовлетворительные результаты по русскому языку и математике, либо получившим повторно неудовлетворительный результат по одному из этих предметов на государственной (итоговой) аттестации в дополнительные сроки, выдается справка об обучении в образовательном учрежде</w:t>
      </w:r>
      <w:r w:rsidRPr="00585258">
        <w:rPr>
          <w:rFonts w:ascii="Times New Roman" w:eastAsia="Times New Roman" w:hAnsi="Times New Roman" w:cs="Times New Roman"/>
          <w:sz w:val="24"/>
          <w:szCs w:val="24"/>
        </w:rPr>
        <w:t xml:space="preserve">нии, форма которой утверждается </w:t>
      </w:r>
      <w:proofErr w:type="spellStart"/>
      <w:r w:rsidR="00A74259" w:rsidRPr="00585258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="00A74259" w:rsidRPr="00585258">
        <w:rPr>
          <w:rFonts w:ascii="Times New Roman" w:eastAsia="Times New Roman" w:hAnsi="Times New Roman" w:cs="Times New Roman"/>
          <w:sz w:val="24"/>
          <w:szCs w:val="24"/>
        </w:rPr>
        <w:t xml:space="preserve"> России.</w:t>
      </w:r>
    </w:p>
    <w:p w:rsidR="00E43FC5" w:rsidRPr="00917E50" w:rsidRDefault="00A74259" w:rsidP="004F18C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258">
        <w:rPr>
          <w:rFonts w:ascii="Times New Roman" w:eastAsia="Times New Roman" w:hAnsi="Times New Roman" w:cs="Times New Roman"/>
          <w:sz w:val="24"/>
          <w:szCs w:val="24"/>
        </w:rPr>
        <w:br/>
        <w:t xml:space="preserve">Указанным выпускникам предоставляется право пройти государственную (итоговую) аттестацию по соответствующим общеобразовательным предметам не ранее чем через год в сроки и в формах, установленных </w:t>
      </w:r>
      <w:proofErr w:type="spellStart"/>
      <w:r w:rsidR="00585258" w:rsidRPr="00585258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="00585258" w:rsidRPr="00585258">
        <w:rPr>
          <w:rFonts w:ascii="Times New Roman" w:eastAsia="Times New Roman" w:hAnsi="Times New Roman" w:cs="Times New Roman"/>
          <w:sz w:val="24"/>
          <w:szCs w:val="24"/>
        </w:rPr>
        <w:t xml:space="preserve"> России.</w:t>
      </w:r>
    </w:p>
    <w:sectPr w:rsidR="00E43FC5" w:rsidRPr="00917E50" w:rsidSect="00915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C3CFC"/>
    <w:multiLevelType w:val="hybridMultilevel"/>
    <w:tmpl w:val="27F8CA0A"/>
    <w:lvl w:ilvl="0" w:tplc="ACFCD8B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43B37838"/>
    <w:multiLevelType w:val="hybridMultilevel"/>
    <w:tmpl w:val="96747C6E"/>
    <w:lvl w:ilvl="0" w:tplc="4A1C6B8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7F147191"/>
    <w:multiLevelType w:val="hybridMultilevel"/>
    <w:tmpl w:val="E1DA13EA"/>
    <w:lvl w:ilvl="0" w:tplc="FC5A918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59"/>
    <w:rsid w:val="001A7DB0"/>
    <w:rsid w:val="0042088A"/>
    <w:rsid w:val="004F18C2"/>
    <w:rsid w:val="005277EA"/>
    <w:rsid w:val="00585258"/>
    <w:rsid w:val="00722387"/>
    <w:rsid w:val="00855457"/>
    <w:rsid w:val="008B1831"/>
    <w:rsid w:val="009151F0"/>
    <w:rsid w:val="00917E50"/>
    <w:rsid w:val="00A74259"/>
    <w:rsid w:val="00AA6D47"/>
    <w:rsid w:val="00B87A14"/>
    <w:rsid w:val="00BE2771"/>
    <w:rsid w:val="00E43FC5"/>
    <w:rsid w:val="00F5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FF2AF-E92B-4F5A-BCE4-BAC6C59A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1F0"/>
  </w:style>
  <w:style w:type="paragraph" w:styleId="1">
    <w:name w:val="heading 1"/>
    <w:basedOn w:val="a"/>
    <w:next w:val="a"/>
    <w:link w:val="10"/>
    <w:qFormat/>
    <w:rsid w:val="00BE277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BE277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4259"/>
    <w:rPr>
      <w:b/>
      <w:bCs/>
    </w:rPr>
  </w:style>
  <w:style w:type="character" w:customStyle="1" w:styleId="10">
    <w:name w:val="Заголовок 1 Знак"/>
    <w:basedOn w:val="a0"/>
    <w:link w:val="1"/>
    <w:rsid w:val="00BE277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BE2771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8B18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7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7E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A7DB0"/>
    <w:pPr>
      <w:spacing w:before="100" w:beforeAutospacing="1" w:after="0" w:line="240" w:lineRule="auto"/>
      <w:jc w:val="center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highlight">
    <w:name w:val="highlight"/>
    <w:basedOn w:val="a0"/>
    <w:rsid w:val="001A7DB0"/>
  </w:style>
  <w:style w:type="table" w:styleId="a7">
    <w:name w:val="Table Grid"/>
    <w:basedOn w:val="a1"/>
    <w:uiPriority w:val="59"/>
    <w:rsid w:val="001A7D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3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6ACEF-43A1-4B51-BED5-29EA435D3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Lyceum179</Company>
  <LinksUpToDate>false</LinksUpToDate>
  <CharactersWithSpaces>10306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 В. Самарина</cp:lastModifiedBy>
  <cp:revision>2</cp:revision>
  <dcterms:created xsi:type="dcterms:W3CDTF">2016-10-07T13:39:00Z</dcterms:created>
  <dcterms:modified xsi:type="dcterms:W3CDTF">2016-10-07T13:39:00Z</dcterms:modified>
</cp:coreProperties>
</file>