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5A" w:rsidRDefault="00460B5A">
      <w:pPr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B2C30"/>
          <w:sz w:val="24"/>
          <w:szCs w:val="24"/>
        </w:rPr>
        <w:drawing>
          <wp:inline distT="0" distB="0" distL="0" distR="0" wp14:anchorId="46C7FAD8" wp14:editId="00EF11E1">
            <wp:extent cx="5794332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8"/>
                    <a:stretch/>
                  </pic:blipFill>
                  <pic:spPr bwMode="auto">
                    <a:xfrm>
                      <a:off x="0" y="0"/>
                      <a:ext cx="5800806" cy="920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2B2C30"/>
          <w:sz w:val="24"/>
          <w:szCs w:val="24"/>
        </w:rPr>
        <w:br w:type="page"/>
      </w:r>
    </w:p>
    <w:p w:rsidR="006E0C60" w:rsidRPr="004801C2" w:rsidRDefault="006E0C60" w:rsidP="00480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lastRenderedPageBreak/>
        <w:t xml:space="preserve">контроль образовательной деятельности педагогического коллектива; </w:t>
      </w:r>
    </w:p>
    <w:p w:rsidR="006E0C60" w:rsidRPr="004801C2" w:rsidRDefault="006E0C60" w:rsidP="00480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анализ хода и результатов </w:t>
      </w:r>
      <w:r w:rsidR="00FD62D1"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деятельности лицея</w:t>
      </w: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. </w:t>
      </w:r>
    </w:p>
    <w:p w:rsidR="006E0C60" w:rsidRPr="004801C2" w:rsidRDefault="006E0C60" w:rsidP="004801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2.2. Основные задачи деятельности совета:</w:t>
      </w:r>
    </w:p>
    <w:p w:rsidR="006E0C60" w:rsidRPr="004801C2" w:rsidRDefault="006E0C60" w:rsidP="00480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создание управленческих условий, обеспечивающих реализа</w:t>
      </w:r>
      <w:r w:rsidR="00FD62D1"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цию уставных целей и задач лицея, концепции развития лицея</w:t>
      </w: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, ее образовательной программы; </w:t>
      </w:r>
    </w:p>
    <w:p w:rsidR="006E0C60" w:rsidRPr="004801C2" w:rsidRDefault="006E0C60" w:rsidP="00480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формирование информационно-аналитических оснований ф</w:t>
      </w:r>
      <w:r w:rsidR="00FD62D1"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ункционирования и развития лицея</w:t>
      </w: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; </w:t>
      </w:r>
    </w:p>
    <w:p w:rsidR="006E0C60" w:rsidRPr="004801C2" w:rsidRDefault="006E0C60" w:rsidP="00480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обеспечение св</w:t>
      </w:r>
      <w:r w:rsidR="00FD62D1"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язи органов самоуправления лицея</w:t>
      </w: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между собой и социальными партнерами. </w:t>
      </w:r>
    </w:p>
    <w:p w:rsidR="006E0C60" w:rsidRPr="004801C2" w:rsidRDefault="006E0C60" w:rsidP="004801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b/>
          <w:color w:val="2B2C30"/>
          <w:sz w:val="24"/>
          <w:szCs w:val="24"/>
        </w:rPr>
        <w:t> 3. Права и ответственность совета</w:t>
      </w:r>
    </w:p>
    <w:p w:rsidR="006E0C60" w:rsidRPr="004801C2" w:rsidRDefault="006E0C60" w:rsidP="004801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 3.1. Совет имеет право:</w:t>
      </w:r>
    </w:p>
    <w:p w:rsidR="006E0C60" w:rsidRPr="004801C2" w:rsidRDefault="006E0C60" w:rsidP="00480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заслушивать руководящих, педагогических работников, работников структурных подразделений, работников столовой, медицинского работника, представителей органов с</w:t>
      </w:r>
      <w:r w:rsidR="00FD62D1"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амоуправления, обучающихся лицея</w:t>
      </w: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по различным аспектам их деятельности; </w:t>
      </w:r>
    </w:p>
    <w:p w:rsidR="006E0C60" w:rsidRPr="004801C2" w:rsidRDefault="006E0C60" w:rsidP="00480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запрашивать отчеты и информацию по вопросам ф</w:t>
      </w:r>
      <w:r w:rsidR="00FD62D1"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ункционирования и развития лицея </w:t>
      </w: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 от любого работн</w:t>
      </w:r>
      <w:r w:rsidR="00FD62D1"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ика лицея</w:t>
      </w: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; </w:t>
      </w:r>
    </w:p>
    <w:p w:rsidR="006E0C60" w:rsidRPr="004801C2" w:rsidRDefault="006E0C60" w:rsidP="004801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 xml:space="preserve">приглашать родителей (законных представителей) обучающихся для решения вопросов, связанных с образованием их ребенка, определения единых подходов по вопросам его обучения, воспитания и развития. </w:t>
      </w:r>
    </w:p>
    <w:p w:rsidR="006E0C60" w:rsidRPr="004801C2" w:rsidRDefault="006E0C60" w:rsidP="004801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</w:rPr>
      </w:pPr>
      <w:r w:rsidRPr="004801C2">
        <w:rPr>
          <w:rFonts w:ascii="Times New Roman" w:eastAsia="Times New Roman" w:hAnsi="Times New Roman" w:cs="Times New Roman"/>
          <w:color w:val="2B2C30"/>
          <w:sz w:val="24"/>
          <w:szCs w:val="24"/>
        </w:rPr>
        <w:t>3.2. Административный совет несет ответственность за выполнение закрепленных за ним задач и функций. </w:t>
      </w:r>
    </w:p>
    <w:sectPr w:rsidR="006E0C60" w:rsidRPr="004801C2" w:rsidSect="009A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847"/>
    <w:multiLevelType w:val="multilevel"/>
    <w:tmpl w:val="9D2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C5BA9"/>
    <w:multiLevelType w:val="multilevel"/>
    <w:tmpl w:val="33C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9E22F9"/>
    <w:multiLevelType w:val="multilevel"/>
    <w:tmpl w:val="E5D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DC1140"/>
    <w:multiLevelType w:val="multilevel"/>
    <w:tmpl w:val="014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AD583C"/>
    <w:multiLevelType w:val="multilevel"/>
    <w:tmpl w:val="BC4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60"/>
    <w:rsid w:val="000E4C99"/>
    <w:rsid w:val="0025188C"/>
    <w:rsid w:val="002F6B06"/>
    <w:rsid w:val="00460B5A"/>
    <w:rsid w:val="004801C2"/>
    <w:rsid w:val="0068646B"/>
    <w:rsid w:val="006C5B54"/>
    <w:rsid w:val="006E0C60"/>
    <w:rsid w:val="009A6943"/>
    <w:rsid w:val="00A612C3"/>
    <w:rsid w:val="00A67BF4"/>
    <w:rsid w:val="00A968EA"/>
    <w:rsid w:val="00FD62D1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7FE3-15A5-49F5-8748-F86D2B2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43"/>
  </w:style>
  <w:style w:type="paragraph" w:styleId="1">
    <w:name w:val="heading 1"/>
    <w:basedOn w:val="a"/>
    <w:link w:val="10"/>
    <w:uiPriority w:val="9"/>
    <w:qFormat/>
    <w:rsid w:val="006E0C60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24224A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C60"/>
    <w:rPr>
      <w:rFonts w:ascii="Times New Roman" w:eastAsia="Times New Roman" w:hAnsi="Times New Roman" w:cs="Times New Roman"/>
      <w:b/>
      <w:bCs/>
      <w:caps/>
      <w:color w:val="24224A"/>
      <w:kern w:val="36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E0C60"/>
    <w:rPr>
      <w:color w:val="383652"/>
      <w:u w:val="single"/>
    </w:rPr>
  </w:style>
  <w:style w:type="character" w:styleId="a4">
    <w:name w:val="Emphasis"/>
    <w:basedOn w:val="a0"/>
    <w:uiPriority w:val="20"/>
    <w:qFormat/>
    <w:rsid w:val="006E0C60"/>
    <w:rPr>
      <w:i/>
      <w:iCs/>
    </w:rPr>
  </w:style>
  <w:style w:type="character" w:styleId="a5">
    <w:name w:val="Strong"/>
    <w:basedOn w:val="a0"/>
    <w:uiPriority w:val="22"/>
    <w:qFormat/>
    <w:rsid w:val="006E0C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E4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E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4801C2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4801C2"/>
  </w:style>
  <w:style w:type="paragraph" w:styleId="a7">
    <w:name w:val="Balloon Text"/>
    <w:basedOn w:val="a"/>
    <w:link w:val="a8"/>
    <w:uiPriority w:val="99"/>
    <w:semiHidden/>
    <w:unhideWhenUsed/>
    <w:rsid w:val="00FD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05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201E3E"/>
            <w:bottom w:val="none" w:sz="0" w:space="0" w:color="auto"/>
            <w:right w:val="single" w:sz="4" w:space="0" w:color="201E3E"/>
          </w:divBdr>
          <w:divsChild>
            <w:div w:id="1747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В. Самарина</cp:lastModifiedBy>
  <cp:revision>2</cp:revision>
  <cp:lastPrinted>2016-10-09T08:40:00Z</cp:lastPrinted>
  <dcterms:created xsi:type="dcterms:W3CDTF">2016-10-09T13:08:00Z</dcterms:created>
  <dcterms:modified xsi:type="dcterms:W3CDTF">2016-10-09T13:08:00Z</dcterms:modified>
</cp:coreProperties>
</file>